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522"/>
        <w:gridCol w:w="675"/>
        <w:gridCol w:w="1843"/>
        <w:gridCol w:w="1460"/>
        <w:gridCol w:w="1800"/>
        <w:gridCol w:w="1350"/>
        <w:gridCol w:w="360"/>
        <w:gridCol w:w="1368"/>
        <w:gridCol w:w="702"/>
      </w:tblGrid>
      <w:tr w:rsidR="00D1300B" w:rsidTr="0089050B">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50D50">
            <w:pPr>
              <w:jc w:val="center"/>
              <w:rPr>
                <w:rFonts w:ascii="Arial" w:hAnsi="Arial"/>
                <w:lang w:val="en-GB"/>
              </w:rPr>
            </w:pPr>
            <w:r>
              <w:rPr>
                <w:rFonts w:ascii="Arial" w:hAnsi="Arial"/>
                <w:noProof/>
                <w:lang w:val="en-CA" w:eastAsia="en-CA"/>
              </w:rPr>
              <w:drawing>
                <wp:inline distT="0" distB="0" distL="0" distR="0">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FD42FC" w:rsidRPr="00FD42FC" w:rsidRDefault="00FD42FC" w:rsidP="00FD42FC">
            <w:pPr>
              <w:rPr>
                <w:rFonts w:ascii="Arial Black" w:hAnsi="Arial Black"/>
                <w:szCs w:val="24"/>
              </w:rPr>
            </w:pPr>
            <w:r w:rsidRPr="00FD42FC">
              <w:rPr>
                <w:rFonts w:ascii="Arial Black" w:hAnsi="Arial Black"/>
                <w:szCs w:val="24"/>
              </w:rPr>
              <w:t>Technical Mathematics I</w:t>
            </w:r>
          </w:p>
          <w:p w:rsidR="00D1300B" w:rsidRDefault="00D1300B">
            <w:pPr>
              <w:rPr>
                <w:rFonts w:ascii="Arial" w:hAnsi="Arial"/>
              </w:rPr>
            </w:pPr>
          </w:p>
        </w:tc>
      </w:tr>
      <w:tr w:rsidR="00D1300B" w:rsidTr="0089050B">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FD42FC" w:rsidRDefault="00FD42FC">
            <w:pPr>
              <w:rPr>
                <w:rFonts w:ascii="Arial" w:hAnsi="Arial"/>
                <w:szCs w:val="24"/>
              </w:rPr>
            </w:pPr>
            <w:smartTag w:uri="urn:schemas-microsoft-com:office:smarttags" w:element="stockticker">
              <w:r w:rsidRPr="00FD42FC">
                <w:rPr>
                  <w:rFonts w:ascii="Arial Black" w:hAnsi="Arial Black"/>
                  <w:szCs w:val="24"/>
                </w:rPr>
                <w:t>MTH</w:t>
              </w:r>
            </w:smartTag>
            <w:r w:rsidRPr="00FD42FC">
              <w:rPr>
                <w:rFonts w:ascii="Arial Black" w:hAnsi="Arial Black"/>
                <w:szCs w:val="24"/>
              </w:rPr>
              <w:t>145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FD42FC" w:rsidRPr="00FD42FC" w:rsidRDefault="00FD42FC" w:rsidP="00FD42FC">
            <w:pPr>
              <w:rPr>
                <w:rFonts w:ascii="Arial Black" w:hAnsi="Arial Black"/>
                <w:szCs w:val="24"/>
              </w:rPr>
            </w:pPr>
            <w:r w:rsidRPr="00FD42FC">
              <w:rPr>
                <w:rFonts w:ascii="Arial Black" w:hAnsi="Arial Black"/>
                <w:szCs w:val="24"/>
              </w:rPr>
              <w:t>One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D1300B" w:rsidRPr="00FD42FC" w:rsidRDefault="00FD42FC">
            <w:pPr>
              <w:rPr>
                <w:rFonts w:ascii="Arial" w:hAnsi="Arial"/>
                <w:szCs w:val="24"/>
              </w:rPr>
            </w:pPr>
            <w:r w:rsidRPr="00FD42FC">
              <w:rPr>
                <w:rFonts w:ascii="Arial Black" w:hAnsi="Arial Black"/>
                <w:szCs w:val="24"/>
              </w:rPr>
              <w:t>Engineering Technician and Technology Programs</w:t>
            </w:r>
          </w:p>
        </w:tc>
      </w:tr>
      <w:tr w:rsidR="00FD42FC" w:rsidTr="0089050B">
        <w:trPr>
          <w:cantSplit/>
          <w:trHeight w:val="738"/>
        </w:trPr>
        <w:tc>
          <w:tcPr>
            <w:tcW w:w="3040" w:type="dxa"/>
            <w:gridSpan w:val="3"/>
          </w:tcPr>
          <w:p w:rsidR="00FD42FC" w:rsidRDefault="00FD42FC">
            <w:pPr>
              <w:rPr>
                <w:rFonts w:ascii="Arial" w:hAnsi="Arial"/>
                <w:b/>
                <w:lang w:val="en-GB"/>
              </w:rPr>
            </w:pPr>
            <w:r>
              <w:rPr>
                <w:rFonts w:ascii="Arial" w:hAnsi="Arial"/>
                <w:b/>
                <w:lang w:val="en-GB"/>
              </w:rPr>
              <w:t>AUTHOR:</w:t>
            </w:r>
          </w:p>
          <w:p w:rsidR="00FD42FC" w:rsidRDefault="00FD42FC">
            <w:pPr>
              <w:rPr>
                <w:rFonts w:ascii="Arial" w:hAnsi="Arial"/>
              </w:rPr>
            </w:pPr>
          </w:p>
        </w:tc>
        <w:tc>
          <w:tcPr>
            <w:tcW w:w="7040" w:type="dxa"/>
            <w:gridSpan w:val="6"/>
          </w:tcPr>
          <w:p w:rsidR="00FD42FC" w:rsidRPr="00FD42FC" w:rsidRDefault="00FD42FC" w:rsidP="000F2EB0">
            <w:pPr>
              <w:rPr>
                <w:rFonts w:ascii="Arial Black" w:hAnsi="Arial Black"/>
                <w:szCs w:val="24"/>
              </w:rPr>
            </w:pPr>
            <w:r w:rsidRPr="00FD42FC">
              <w:rPr>
                <w:rFonts w:ascii="Arial Black" w:hAnsi="Arial Black"/>
                <w:szCs w:val="24"/>
              </w:rPr>
              <w:t>Mathematics Department</w:t>
            </w:r>
          </w:p>
          <w:p w:rsidR="00FD42FC" w:rsidRPr="00FD42FC" w:rsidRDefault="00FD42FC" w:rsidP="000F2EB0">
            <w:pPr>
              <w:rPr>
                <w:rFonts w:ascii="Arial" w:hAnsi="Arial"/>
                <w:szCs w:val="24"/>
              </w:rPr>
            </w:pPr>
          </w:p>
        </w:tc>
      </w:tr>
      <w:tr w:rsidR="00FD42FC" w:rsidTr="0089050B">
        <w:tc>
          <w:tcPr>
            <w:tcW w:w="3040" w:type="dxa"/>
            <w:gridSpan w:val="3"/>
          </w:tcPr>
          <w:p w:rsidR="00FD42FC" w:rsidRDefault="00FD42FC">
            <w:pPr>
              <w:rPr>
                <w:rFonts w:ascii="Arial" w:hAnsi="Arial"/>
                <w:b/>
                <w:lang w:val="en-GB"/>
              </w:rPr>
            </w:pPr>
            <w:r>
              <w:rPr>
                <w:rFonts w:ascii="Arial" w:hAnsi="Arial"/>
                <w:b/>
                <w:lang w:val="en-GB"/>
              </w:rPr>
              <w:t>DATE:</w:t>
            </w:r>
          </w:p>
          <w:p w:rsidR="00FD42FC" w:rsidRDefault="00FD42FC">
            <w:pPr>
              <w:rPr>
                <w:rFonts w:ascii="Arial" w:hAnsi="Arial"/>
              </w:rPr>
            </w:pPr>
          </w:p>
        </w:tc>
        <w:tc>
          <w:tcPr>
            <w:tcW w:w="1460" w:type="dxa"/>
          </w:tcPr>
          <w:p w:rsidR="00FD42FC" w:rsidRPr="00FD42FC" w:rsidRDefault="00FD42FC" w:rsidP="00FD42FC">
            <w:pPr>
              <w:rPr>
                <w:rFonts w:ascii="Arial" w:hAnsi="Arial"/>
                <w:szCs w:val="24"/>
              </w:rPr>
            </w:pPr>
            <w:r w:rsidRPr="00FD42FC">
              <w:rPr>
                <w:rFonts w:ascii="Arial Black" w:hAnsi="Arial Black"/>
                <w:szCs w:val="24"/>
              </w:rPr>
              <w:t xml:space="preserve">June </w:t>
            </w:r>
            <w:r>
              <w:rPr>
                <w:rFonts w:ascii="Arial Black" w:hAnsi="Arial Black"/>
                <w:szCs w:val="24"/>
              </w:rPr>
              <w:t>2</w:t>
            </w:r>
            <w:r w:rsidRPr="00FD42FC">
              <w:rPr>
                <w:rFonts w:ascii="Arial Black" w:hAnsi="Arial Black"/>
                <w:szCs w:val="24"/>
              </w:rPr>
              <w:t>011</w:t>
            </w:r>
          </w:p>
        </w:tc>
        <w:tc>
          <w:tcPr>
            <w:tcW w:w="3150" w:type="dxa"/>
            <w:gridSpan w:val="2"/>
          </w:tcPr>
          <w:p w:rsidR="00FD42FC" w:rsidRDefault="00FD42FC" w:rsidP="00FD42FC">
            <w:pPr>
              <w:rPr>
                <w:rFonts w:ascii="Arial" w:hAnsi="Arial"/>
              </w:rPr>
            </w:pPr>
            <w:r>
              <w:rPr>
                <w:rFonts w:ascii="Arial" w:hAnsi="Arial"/>
                <w:b/>
                <w:lang w:val="en-GB"/>
              </w:rPr>
              <w:t>PREVIOUS OUTLINE DATED:</w:t>
            </w:r>
          </w:p>
        </w:tc>
        <w:tc>
          <w:tcPr>
            <w:tcW w:w="2430" w:type="dxa"/>
            <w:gridSpan w:val="3"/>
          </w:tcPr>
          <w:p w:rsidR="00FD42FC" w:rsidRPr="00FD42FC" w:rsidRDefault="00FD42FC">
            <w:pPr>
              <w:rPr>
                <w:rFonts w:ascii="Arial" w:hAnsi="Arial"/>
                <w:szCs w:val="24"/>
              </w:rPr>
            </w:pPr>
            <w:r w:rsidRPr="00FD42FC">
              <w:rPr>
                <w:rFonts w:ascii="Arial Black" w:hAnsi="Arial Black"/>
                <w:szCs w:val="24"/>
              </w:rPr>
              <w:t>Sept 2010</w:t>
            </w:r>
          </w:p>
        </w:tc>
      </w:tr>
      <w:tr w:rsidR="00FD42FC" w:rsidTr="0089050B">
        <w:trPr>
          <w:cantSplit/>
        </w:trPr>
        <w:tc>
          <w:tcPr>
            <w:tcW w:w="3040" w:type="dxa"/>
            <w:gridSpan w:val="3"/>
          </w:tcPr>
          <w:p w:rsidR="00FD42FC" w:rsidRDefault="00FD42FC">
            <w:pPr>
              <w:rPr>
                <w:rFonts w:ascii="Arial" w:hAnsi="Arial"/>
              </w:rPr>
            </w:pPr>
            <w:r>
              <w:rPr>
                <w:rFonts w:ascii="Arial" w:hAnsi="Arial"/>
                <w:b/>
                <w:lang w:val="en-GB"/>
              </w:rPr>
              <w:t>APPROVED:</w:t>
            </w:r>
          </w:p>
        </w:tc>
        <w:tc>
          <w:tcPr>
            <w:tcW w:w="4610" w:type="dxa"/>
            <w:gridSpan w:val="3"/>
          </w:tcPr>
          <w:p w:rsidR="00FD42FC" w:rsidRDefault="00FD42FC" w:rsidP="00BF45B6">
            <w:pPr>
              <w:rPr>
                <w:rFonts w:ascii="Arial" w:hAnsi="Arial"/>
              </w:rPr>
            </w:pPr>
          </w:p>
        </w:tc>
        <w:tc>
          <w:tcPr>
            <w:tcW w:w="2430" w:type="dxa"/>
            <w:gridSpan w:val="3"/>
          </w:tcPr>
          <w:p w:rsidR="00FD42FC" w:rsidRDefault="00FD42FC">
            <w:pPr>
              <w:rPr>
                <w:rFonts w:ascii="Arial" w:hAnsi="Arial"/>
              </w:rPr>
            </w:pPr>
          </w:p>
        </w:tc>
      </w:tr>
      <w:tr w:rsidR="00FD42FC" w:rsidRPr="00BC5EA4" w:rsidTr="0089050B">
        <w:trPr>
          <w:cantSplit/>
        </w:trPr>
        <w:tc>
          <w:tcPr>
            <w:tcW w:w="3040" w:type="dxa"/>
            <w:gridSpan w:val="3"/>
          </w:tcPr>
          <w:p w:rsidR="00FD42FC" w:rsidRPr="00BC5EA4" w:rsidRDefault="00FD42FC">
            <w:pPr>
              <w:rPr>
                <w:rFonts w:ascii="Arial" w:hAnsi="Arial"/>
                <w:szCs w:val="24"/>
              </w:rPr>
            </w:pPr>
          </w:p>
        </w:tc>
        <w:tc>
          <w:tcPr>
            <w:tcW w:w="4610" w:type="dxa"/>
            <w:gridSpan w:val="3"/>
          </w:tcPr>
          <w:p w:rsidR="00FD42FC" w:rsidRPr="00BC5EA4" w:rsidRDefault="00FD42FC">
            <w:pPr>
              <w:pStyle w:val="Heading2"/>
              <w:rPr>
                <w:rFonts w:ascii="Arial" w:hAnsi="Arial"/>
                <w:szCs w:val="24"/>
                <w:lang w:val="en-US"/>
              </w:rPr>
            </w:pPr>
            <w:bookmarkStart w:id="0" w:name="_GoBack"/>
            <w:r>
              <w:rPr>
                <w:rFonts w:ascii="Arial" w:hAnsi="Arial"/>
              </w:rPr>
              <w:t>“B. Punch”</w:t>
            </w:r>
          </w:p>
          <w:bookmarkEnd w:id="0"/>
          <w:p w:rsidR="00FD42FC" w:rsidRPr="00BC5EA4" w:rsidRDefault="00FD42F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FD42FC" w:rsidRPr="00BC5EA4" w:rsidRDefault="00FD42FC">
            <w:pPr>
              <w:pStyle w:val="Heading2"/>
              <w:rPr>
                <w:rFonts w:ascii="Arial" w:hAnsi="Arial"/>
                <w:szCs w:val="24"/>
                <w:lang w:val="en-US"/>
              </w:rPr>
            </w:pPr>
            <w:r w:rsidRPr="00BC5EA4">
              <w:rPr>
                <w:rFonts w:ascii="Arial" w:hAnsi="Arial"/>
                <w:szCs w:val="24"/>
                <w:lang w:val="en-US"/>
              </w:rPr>
              <w:t>CHAIR</w:t>
            </w:r>
          </w:p>
        </w:tc>
        <w:tc>
          <w:tcPr>
            <w:tcW w:w="2430" w:type="dxa"/>
            <w:gridSpan w:val="3"/>
          </w:tcPr>
          <w:p w:rsidR="00FD42FC" w:rsidRPr="00BC5EA4" w:rsidRDefault="00FD42FC" w:rsidP="00C30A3B">
            <w:pPr>
              <w:pBdr>
                <w:bottom w:val="single" w:sz="12" w:space="1" w:color="auto"/>
              </w:pBdr>
              <w:jc w:val="center"/>
              <w:rPr>
                <w:rFonts w:ascii="Arial" w:hAnsi="Arial"/>
                <w:sz w:val="22"/>
                <w:szCs w:val="22"/>
                <w:lang w:val="en-GB"/>
              </w:rPr>
            </w:pPr>
          </w:p>
          <w:p w:rsidR="00FD42FC" w:rsidRPr="00BC5EA4" w:rsidRDefault="00FD42FC" w:rsidP="00C30A3B">
            <w:pPr>
              <w:pBdr>
                <w:bottom w:val="single" w:sz="12" w:space="1" w:color="auto"/>
              </w:pBdr>
              <w:jc w:val="center"/>
              <w:rPr>
                <w:rFonts w:ascii="Arial" w:hAnsi="Arial"/>
                <w:sz w:val="22"/>
                <w:szCs w:val="22"/>
                <w:lang w:val="en-GB"/>
              </w:rPr>
            </w:pPr>
          </w:p>
          <w:p w:rsidR="00FD42FC" w:rsidRPr="00BC5EA4" w:rsidRDefault="00FD42FC">
            <w:pPr>
              <w:jc w:val="center"/>
              <w:rPr>
                <w:rFonts w:ascii="Arial" w:hAnsi="Arial"/>
                <w:szCs w:val="24"/>
              </w:rPr>
            </w:pPr>
            <w:r w:rsidRPr="00BC5EA4">
              <w:rPr>
                <w:rFonts w:ascii="Arial" w:hAnsi="Arial"/>
                <w:b/>
                <w:szCs w:val="24"/>
                <w:lang w:val="en-GB"/>
              </w:rPr>
              <w:t>DATE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TOTAL CREDITS:</w:t>
            </w:r>
          </w:p>
          <w:p w:rsidR="00572160" w:rsidRDefault="00572160">
            <w:pPr>
              <w:rPr>
                <w:rFonts w:ascii="Arial" w:hAnsi="Arial"/>
              </w:rPr>
            </w:pPr>
          </w:p>
        </w:tc>
        <w:tc>
          <w:tcPr>
            <w:tcW w:w="7040" w:type="dxa"/>
            <w:gridSpan w:val="6"/>
          </w:tcPr>
          <w:p w:rsidR="00572160" w:rsidRPr="00572160" w:rsidRDefault="00572160" w:rsidP="000F2EB0">
            <w:pPr>
              <w:rPr>
                <w:rFonts w:ascii="Arial" w:hAnsi="Arial"/>
                <w:szCs w:val="24"/>
              </w:rPr>
            </w:pPr>
            <w:r w:rsidRPr="00572160">
              <w:rPr>
                <w:rFonts w:ascii="Arial Black" w:hAnsi="Arial Black"/>
                <w:szCs w:val="24"/>
              </w:rPr>
              <w:t>5</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PREREQUISITE(S):</w:t>
            </w:r>
          </w:p>
          <w:p w:rsidR="00572160" w:rsidRDefault="00572160">
            <w:pPr>
              <w:rPr>
                <w:rFonts w:ascii="Arial" w:hAnsi="Arial"/>
              </w:rPr>
            </w:pPr>
          </w:p>
        </w:tc>
        <w:tc>
          <w:tcPr>
            <w:tcW w:w="7040" w:type="dxa"/>
            <w:gridSpan w:val="6"/>
          </w:tcPr>
          <w:p w:rsidR="00572160" w:rsidRPr="00572160" w:rsidRDefault="00572160" w:rsidP="000F2EB0">
            <w:pPr>
              <w:rPr>
                <w:rFonts w:ascii="Arial" w:hAnsi="Arial"/>
                <w:szCs w:val="24"/>
              </w:rPr>
            </w:pPr>
            <w:r w:rsidRPr="00572160">
              <w:rPr>
                <w:rFonts w:ascii="Arial Black" w:hAnsi="Arial Black"/>
                <w:szCs w:val="24"/>
              </w:rPr>
              <w:t>None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HOURS/WEEK:</w:t>
            </w:r>
          </w:p>
          <w:p w:rsidR="00572160" w:rsidRDefault="00572160">
            <w:pPr>
              <w:rPr>
                <w:rFonts w:ascii="Arial" w:hAnsi="Arial"/>
              </w:rPr>
            </w:pPr>
          </w:p>
        </w:tc>
        <w:tc>
          <w:tcPr>
            <w:tcW w:w="7040" w:type="dxa"/>
            <w:gridSpan w:val="6"/>
          </w:tcPr>
          <w:p w:rsidR="00572160" w:rsidRPr="00572160" w:rsidRDefault="00572160" w:rsidP="000F2EB0">
            <w:pPr>
              <w:rPr>
                <w:rFonts w:ascii="Arial" w:hAnsi="Arial"/>
                <w:szCs w:val="24"/>
              </w:rPr>
            </w:pPr>
            <w:r w:rsidRPr="00572160">
              <w:rPr>
                <w:rFonts w:ascii="Arial Black" w:hAnsi="Arial Black"/>
                <w:szCs w:val="24"/>
              </w:rPr>
              <w:t>4</w:t>
            </w:r>
          </w:p>
        </w:tc>
      </w:tr>
      <w:tr w:rsidR="00572160" w:rsidTr="0089050B">
        <w:trPr>
          <w:cantSplit/>
        </w:trPr>
        <w:tc>
          <w:tcPr>
            <w:tcW w:w="10080" w:type="dxa"/>
            <w:gridSpan w:val="9"/>
          </w:tcPr>
          <w:p w:rsidR="00572160" w:rsidRDefault="00572160">
            <w:pPr>
              <w:pStyle w:val="Heading2"/>
              <w:tabs>
                <w:tab w:val="center" w:pos="4560"/>
              </w:tabs>
              <w:rPr>
                <w:rFonts w:ascii="Arial" w:hAnsi="Arial"/>
              </w:rPr>
            </w:pPr>
          </w:p>
          <w:p w:rsidR="00572160" w:rsidRDefault="00572160">
            <w:pPr>
              <w:pStyle w:val="Heading2"/>
              <w:tabs>
                <w:tab w:val="center" w:pos="4560"/>
              </w:tabs>
              <w:rPr>
                <w:rFonts w:ascii="Arial" w:hAnsi="Arial"/>
              </w:rPr>
            </w:pPr>
            <w:r>
              <w:rPr>
                <w:rFonts w:ascii="Arial" w:hAnsi="Arial"/>
              </w:rPr>
              <w:t xml:space="preserve">Copyright © </w:t>
            </w:r>
            <w:r w:rsidRPr="00A04590">
              <w:rPr>
                <w:rFonts w:ascii="Arial" w:hAnsi="Arial"/>
              </w:rPr>
              <w:t>20</w:t>
            </w:r>
            <w:r>
              <w:rPr>
                <w:rFonts w:ascii="Arial" w:hAnsi="Arial"/>
              </w:rPr>
              <w:t>11</w:t>
            </w:r>
            <w:r w:rsidRPr="00A04590">
              <w:rPr>
                <w:rFonts w:ascii="Arial" w:hAnsi="Arial"/>
              </w:rPr>
              <w:t xml:space="preserve"> </w:t>
            </w:r>
            <w:r>
              <w:rPr>
                <w:rFonts w:ascii="Arial" w:hAnsi="Arial"/>
              </w:rPr>
              <w:t>The Sault College of Applied Arts &amp; Technology</w:t>
            </w:r>
          </w:p>
          <w:p w:rsidR="00572160" w:rsidRDefault="0057216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72160" w:rsidRDefault="0057216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72160" w:rsidTr="0089050B">
        <w:trPr>
          <w:cantSplit/>
        </w:trPr>
        <w:tc>
          <w:tcPr>
            <w:tcW w:w="10080" w:type="dxa"/>
            <w:gridSpan w:val="9"/>
          </w:tcPr>
          <w:p w:rsidR="00572160" w:rsidRPr="0037761C" w:rsidRDefault="00572160" w:rsidP="0037761C">
            <w:pPr>
              <w:pStyle w:val="Heading2"/>
              <w:tabs>
                <w:tab w:val="center" w:pos="4560"/>
              </w:tabs>
              <w:rPr>
                <w:rFonts w:ascii="Arial" w:hAnsi="Arial"/>
                <w:sz w:val="23"/>
                <w:szCs w:val="23"/>
              </w:rPr>
            </w:pPr>
            <w:r w:rsidRPr="0037761C">
              <w:rPr>
                <w:rFonts w:ascii="Arial" w:hAnsi="Arial"/>
                <w:i/>
                <w:sz w:val="23"/>
                <w:szCs w:val="23"/>
              </w:rPr>
              <w:t>For additional information, please contact Brian Punch, Chair, Environment and Design</w:t>
            </w:r>
          </w:p>
        </w:tc>
      </w:tr>
      <w:tr w:rsidR="00572160" w:rsidTr="0089050B">
        <w:trPr>
          <w:cantSplit/>
          <w:trHeight w:val="100"/>
        </w:trPr>
        <w:tc>
          <w:tcPr>
            <w:tcW w:w="10080" w:type="dxa"/>
            <w:gridSpan w:val="9"/>
          </w:tcPr>
          <w:p w:rsidR="00572160" w:rsidRPr="00BF45B6" w:rsidRDefault="00572160" w:rsidP="0037761C">
            <w:pPr>
              <w:tabs>
                <w:tab w:val="center" w:pos="4560"/>
              </w:tabs>
              <w:jc w:val="center"/>
              <w:rPr>
                <w:rFonts w:ascii="Arial" w:hAnsi="Arial"/>
                <w:b/>
                <w:i/>
                <w:lang w:val="en-GB"/>
              </w:rPr>
            </w:pPr>
            <w:r>
              <w:rPr>
                <w:rFonts w:ascii="Arial" w:hAnsi="Arial"/>
                <w:b/>
                <w:i/>
                <w:lang w:val="en-GB"/>
              </w:rPr>
              <w:t>School of Environment and Technology</w:t>
            </w:r>
          </w:p>
        </w:tc>
      </w:tr>
      <w:tr w:rsidR="00572160" w:rsidTr="0089050B">
        <w:trPr>
          <w:cantSplit/>
        </w:trPr>
        <w:tc>
          <w:tcPr>
            <w:tcW w:w="10080" w:type="dxa"/>
            <w:gridSpan w:val="9"/>
          </w:tcPr>
          <w:p w:rsidR="00572160" w:rsidRPr="00BF45B6" w:rsidRDefault="00572160" w:rsidP="0037761C">
            <w:pPr>
              <w:tabs>
                <w:tab w:val="center" w:pos="4560"/>
              </w:tabs>
              <w:jc w:val="center"/>
              <w:rPr>
                <w:rFonts w:ascii="Arial" w:hAnsi="Arial"/>
                <w: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tc>
      </w:tr>
      <w:tr w:rsidR="00D1300B" w:rsidRPr="007A023E" w:rsidTr="008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72160" w:rsidRDefault="00572160">
            <w:pPr>
              <w:rPr>
                <w:rFonts w:ascii="Arial" w:hAnsi="Arial"/>
                <w:b/>
              </w:rPr>
            </w:pPr>
          </w:p>
          <w:p w:rsidR="00572160" w:rsidRPr="00572160" w:rsidRDefault="00572160" w:rsidP="00572160">
            <w:pPr>
              <w:rPr>
                <w:rFonts w:ascii="Arial" w:hAnsi="Arial" w:cs="Arial"/>
              </w:rPr>
            </w:pPr>
            <w:r w:rsidRPr="00572160">
              <w:rPr>
                <w:rFonts w:ascii="Arial" w:hAnsi="Arial" w:cs="Arial"/>
              </w:rPr>
              <w:t>This first level mathematics course for engineering technology programs begins with a review of fundamental concepts including arithmetic operations and concepts in measurement. This is followed by several algebra topics including linear equations, factoring,</w:t>
            </w:r>
            <w:r w:rsidR="007A023E">
              <w:rPr>
                <w:rFonts w:ascii="Arial" w:hAnsi="Arial" w:cs="Arial"/>
              </w:rPr>
              <w:t xml:space="preserve"> </w:t>
            </w:r>
            <w:r w:rsidR="007A023E" w:rsidRPr="00804D18">
              <w:rPr>
                <w:rFonts w:ascii="Arial" w:hAnsi="Arial" w:cs="Arial"/>
              </w:rPr>
              <w:t>and</w:t>
            </w:r>
            <w:r w:rsidRPr="00572160">
              <w:rPr>
                <w:rFonts w:ascii="Arial" w:hAnsi="Arial" w:cs="Arial"/>
              </w:rPr>
              <w:t xml:space="preserve"> fractions</w:t>
            </w:r>
            <w:r w:rsidR="00804D18">
              <w:rPr>
                <w:rFonts w:ascii="Arial" w:hAnsi="Arial" w:cs="Arial"/>
              </w:rPr>
              <w:t>.</w:t>
            </w:r>
            <w:r w:rsidRPr="00572160">
              <w:rPr>
                <w:rFonts w:ascii="Arial" w:hAnsi="Arial" w:cs="Arial"/>
              </w:rPr>
              <w:t xml:space="preserve">  A treatment of trigonometry of right triangles, the trigonometric functions of any angle and of oblique triangles is also included. </w:t>
            </w:r>
          </w:p>
          <w:p w:rsidR="00572160" w:rsidRPr="00572160" w:rsidRDefault="00572160" w:rsidP="00572160">
            <w:pPr>
              <w:rPr>
                <w:rFonts w:ascii="Arial" w:hAnsi="Arial" w:cs="Arial"/>
              </w:rPr>
            </w:pPr>
          </w:p>
          <w:p w:rsidR="00572160" w:rsidRDefault="00572160" w:rsidP="00572160">
            <w:r w:rsidRPr="00572160">
              <w:rPr>
                <w:rFonts w:ascii="Arial" w:hAnsi="Arial" w:cs="Arial"/>
              </w:rPr>
              <w:t>The goals of this course are, first, to show that mathematics does play a most important role in the development and understanding of the various fields of technology and</w:t>
            </w:r>
            <w:r w:rsidR="00804D18">
              <w:rPr>
                <w:rFonts w:ascii="Arial" w:hAnsi="Arial" w:cs="Arial"/>
              </w:rPr>
              <w:t>,</w:t>
            </w:r>
            <w:r w:rsidR="007A023E">
              <w:rPr>
                <w:rFonts w:ascii="Arial" w:hAnsi="Arial" w:cs="Arial"/>
              </w:rPr>
              <w:t xml:space="preserve"> </w:t>
            </w:r>
            <w:r w:rsidR="007A023E" w:rsidRPr="00804D18">
              <w:rPr>
                <w:rFonts w:ascii="Arial" w:hAnsi="Arial" w:cs="Arial"/>
              </w:rPr>
              <w:t>second</w:t>
            </w:r>
            <w:r w:rsidR="00804D18">
              <w:rPr>
                <w:rFonts w:ascii="Arial" w:hAnsi="Arial" w:cs="Arial"/>
              </w:rPr>
              <w:t xml:space="preserve">, </w:t>
            </w:r>
            <w:r w:rsidR="007A023E" w:rsidRPr="007A023E">
              <w:rPr>
                <w:rFonts w:ascii="Arial" w:hAnsi="Arial" w:cs="Arial"/>
              </w:rPr>
              <w:t xml:space="preserve"> </w:t>
            </w:r>
            <w:r w:rsidRPr="00572160">
              <w:rPr>
                <w:rFonts w:ascii="Arial" w:hAnsi="Arial" w:cs="Arial"/>
              </w:rPr>
              <w:t>to ensure that students acquire the mathematical and critical thinking skills necessary to analyze and solve engineering technology problems</w:t>
            </w:r>
            <w:r>
              <w:t>.</w:t>
            </w:r>
          </w:p>
          <w:p w:rsidR="00572160" w:rsidRDefault="0057216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18"/>
        <w:gridCol w:w="657"/>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2540" w:rsidRDefault="005C2540">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1.</w:t>
            </w:r>
          </w:p>
        </w:tc>
        <w:tc>
          <w:tcPr>
            <w:tcW w:w="7614" w:type="dxa"/>
          </w:tcPr>
          <w:p w:rsidR="00572160" w:rsidRPr="00572160" w:rsidRDefault="00572160" w:rsidP="00572160">
            <w:pPr>
              <w:rPr>
                <w:rFonts w:ascii="Arial" w:hAnsi="Arial" w:cs="Arial"/>
                <w:b/>
              </w:rPr>
            </w:pPr>
            <w:r w:rsidRPr="00572160">
              <w:rPr>
                <w:rFonts w:ascii="Arial" w:hAnsi="Arial" w:cs="Arial"/>
                <w:b/>
              </w:rPr>
              <w:t>Basic Algebraic Operations</w:t>
            </w:r>
          </w:p>
          <w:p w:rsidR="00D1300B" w:rsidRDefault="00D1300B">
            <w:pPr>
              <w:rPr>
                <w:rFonts w:ascii="Arial" w:hAnsi="Arial"/>
              </w:rPr>
            </w:pPr>
          </w:p>
        </w:tc>
      </w:tr>
      <w:tr w:rsidR="00D1300B" w:rsidRPr="00EE298C" w:rsidTr="00572160">
        <w:trPr>
          <w:trHeight w:val="2079"/>
        </w:trPr>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 xml:space="preserve">Potential </w:t>
            </w:r>
            <w:r w:rsidR="00EE298C" w:rsidRPr="00804D18">
              <w:rPr>
                <w:rFonts w:ascii="Arial" w:hAnsi="Arial"/>
                <w:u w:val="single"/>
              </w:rPr>
              <w:t>Elements</w:t>
            </w:r>
            <w:r w:rsidR="00EE298C">
              <w:rPr>
                <w:rFonts w:ascii="Arial" w:hAnsi="Arial"/>
                <w:u w:val="single"/>
              </w:rPr>
              <w:t xml:space="preserve"> </w:t>
            </w:r>
            <w:r>
              <w:rPr>
                <w:rFonts w:ascii="Arial" w:hAnsi="Arial"/>
                <w:u w:val="single"/>
              </w:rPr>
              <w:t>of the Performance:</w:t>
            </w:r>
          </w:p>
          <w:p w:rsidR="00572160" w:rsidRDefault="00572160">
            <w:pPr>
              <w:rPr>
                <w:rFonts w:ascii="Arial" w:hAnsi="Arial"/>
                <w:u w:val="single"/>
              </w:rPr>
            </w:pPr>
          </w:p>
          <w:p w:rsidR="00804D18" w:rsidRDefault="00572160" w:rsidP="00804D18">
            <w:pPr>
              <w:numPr>
                <w:ilvl w:val="0"/>
                <w:numId w:val="26"/>
              </w:numPr>
              <w:rPr>
                <w:rFonts w:ascii="Arial" w:hAnsi="Arial" w:cs="Arial"/>
              </w:rPr>
            </w:pPr>
            <w:r w:rsidRPr="00572160">
              <w:rPr>
                <w:rFonts w:ascii="Arial" w:hAnsi="Arial" w:cs="Arial"/>
              </w:rPr>
              <w:t>Perform basic arithmetic operations on signed numbers.</w:t>
            </w:r>
          </w:p>
          <w:p w:rsidR="005C2540" w:rsidRPr="00804D18" w:rsidRDefault="005C2540" w:rsidP="00804D18">
            <w:pPr>
              <w:numPr>
                <w:ilvl w:val="0"/>
                <w:numId w:val="26"/>
              </w:numPr>
              <w:rPr>
                <w:rFonts w:ascii="Arial" w:hAnsi="Arial" w:cs="Arial"/>
              </w:rPr>
            </w:pPr>
            <w:r w:rsidRPr="00804D18">
              <w:rPr>
                <w:rFonts w:ascii="Arial" w:hAnsi="Arial" w:cs="Arial"/>
              </w:rPr>
              <w:t>Perform arithmetic operations using</w:t>
            </w:r>
            <w:r w:rsidR="00EE298C" w:rsidRPr="00804D18">
              <w:rPr>
                <w:rFonts w:ascii="Arial" w:hAnsi="Arial" w:cs="Arial"/>
              </w:rPr>
              <w:t xml:space="preserve"> </w:t>
            </w:r>
            <w:r w:rsidR="00804D18" w:rsidRPr="00804D18">
              <w:rPr>
                <w:rFonts w:ascii="Arial" w:hAnsi="Arial" w:cs="Arial"/>
              </w:rPr>
              <w:t>estimation.</w:t>
            </w:r>
          </w:p>
          <w:p w:rsidR="005C2540" w:rsidRDefault="005C2540" w:rsidP="005C2540">
            <w:pPr>
              <w:numPr>
                <w:ilvl w:val="0"/>
                <w:numId w:val="26"/>
              </w:numPr>
              <w:rPr>
                <w:rFonts w:ascii="Arial" w:hAnsi="Arial" w:cs="Arial"/>
              </w:rPr>
            </w:pPr>
            <w:r>
              <w:rPr>
                <w:rFonts w:ascii="Arial" w:hAnsi="Arial" w:cs="Arial"/>
              </w:rPr>
              <w:t>Work with exponents and c</w:t>
            </w:r>
            <w:r w:rsidR="00572160" w:rsidRPr="00572160">
              <w:rPr>
                <w:rFonts w:ascii="Arial" w:hAnsi="Arial" w:cs="Arial"/>
              </w:rPr>
              <w:t xml:space="preserve">onvert numbers between </w:t>
            </w:r>
            <w:r w:rsidR="00572160" w:rsidRPr="00804D18">
              <w:rPr>
                <w:rFonts w:ascii="Arial" w:hAnsi="Arial" w:cs="Arial"/>
              </w:rPr>
              <w:t>decimal</w:t>
            </w:r>
            <w:r w:rsidR="00EE298C" w:rsidRPr="00804D18">
              <w:rPr>
                <w:rFonts w:ascii="Arial" w:hAnsi="Arial" w:cs="Arial"/>
              </w:rPr>
              <w:t>, engineering,</w:t>
            </w:r>
            <w:r w:rsidR="00572160" w:rsidRPr="00572160">
              <w:rPr>
                <w:rFonts w:ascii="Arial" w:hAnsi="Arial" w:cs="Arial"/>
              </w:rPr>
              <w:t xml:space="preserve"> </w:t>
            </w:r>
            <w:r w:rsidR="00EE298C" w:rsidRPr="00EE298C">
              <w:rPr>
                <w:rFonts w:ascii="Arial" w:hAnsi="Arial" w:cs="Arial"/>
              </w:rPr>
              <w:t>and</w:t>
            </w:r>
            <w:r w:rsidR="00EE298C">
              <w:rPr>
                <w:rFonts w:ascii="Arial" w:hAnsi="Arial" w:cs="Arial"/>
              </w:rPr>
              <w:t xml:space="preserve"> </w:t>
            </w:r>
            <w:r w:rsidR="00572160" w:rsidRPr="00572160">
              <w:rPr>
                <w:rFonts w:ascii="Arial" w:hAnsi="Arial" w:cs="Arial"/>
              </w:rPr>
              <w:t>scientific notation</w:t>
            </w:r>
            <w:r w:rsidR="00572160">
              <w:t>.</w:t>
            </w:r>
          </w:p>
          <w:p w:rsidR="005C2540" w:rsidRPr="005C2540" w:rsidRDefault="005C2540" w:rsidP="005C2540">
            <w:pPr>
              <w:numPr>
                <w:ilvl w:val="0"/>
                <w:numId w:val="26"/>
              </w:numPr>
              <w:rPr>
                <w:rFonts w:ascii="Arial" w:hAnsi="Arial" w:cs="Arial"/>
              </w:rPr>
            </w:pPr>
            <w:r>
              <w:rPr>
                <w:rFonts w:ascii="Arial" w:hAnsi="Arial" w:cs="Arial"/>
              </w:rPr>
              <w:t>Work with roots and radicals.</w:t>
            </w:r>
          </w:p>
          <w:p w:rsidR="0023698D" w:rsidRPr="00272FE0" w:rsidRDefault="0023698D" w:rsidP="00272FE0">
            <w:pPr>
              <w:numPr>
                <w:ilvl w:val="0"/>
                <w:numId w:val="26"/>
              </w:numPr>
              <w:rPr>
                <w:rFonts w:ascii="Arial" w:hAnsi="Arial" w:cs="Arial"/>
              </w:rPr>
            </w:pPr>
            <w:r>
              <w:rPr>
                <w:rFonts w:ascii="Arial" w:hAnsi="Arial" w:cs="Arial"/>
              </w:rPr>
              <w:t>Create algebraic expressions using</w:t>
            </w:r>
            <w:r w:rsidR="00272FE0" w:rsidRPr="00272FE0">
              <w:rPr>
                <w:rFonts w:ascii="Arial" w:hAnsi="Arial" w:cs="Arial"/>
              </w:rPr>
              <w:t xml:space="preserve"> </w:t>
            </w:r>
            <w:r w:rsidRPr="00272FE0">
              <w:rPr>
                <w:rFonts w:ascii="Arial" w:hAnsi="Arial" w:cs="Arial"/>
              </w:rPr>
              <w:t>addition</w:t>
            </w:r>
            <w:r w:rsidR="0006136B" w:rsidRPr="00272FE0">
              <w:rPr>
                <w:rFonts w:ascii="Arial" w:hAnsi="Arial" w:cs="Arial"/>
              </w:rPr>
              <w:t>, subtraction</w:t>
            </w:r>
            <w:r w:rsidRPr="00272FE0">
              <w:rPr>
                <w:rFonts w:ascii="Arial" w:hAnsi="Arial" w:cs="Arial"/>
              </w:rPr>
              <w:t>,</w:t>
            </w:r>
            <w:r w:rsidR="0006136B" w:rsidRPr="00272FE0">
              <w:rPr>
                <w:rFonts w:ascii="Arial" w:hAnsi="Arial" w:cs="Arial"/>
              </w:rPr>
              <w:t xml:space="preserve"> div</w:t>
            </w:r>
            <w:r w:rsidRPr="00272FE0">
              <w:rPr>
                <w:rFonts w:ascii="Arial" w:hAnsi="Arial" w:cs="Arial"/>
              </w:rPr>
              <w:t xml:space="preserve">ision, </w:t>
            </w:r>
            <w:r w:rsidR="00EE298C" w:rsidRPr="00804D18">
              <w:rPr>
                <w:rFonts w:ascii="Arial" w:hAnsi="Arial" w:cs="Arial"/>
              </w:rPr>
              <w:t>and</w:t>
            </w:r>
            <w:r w:rsidR="00EE298C">
              <w:rPr>
                <w:rFonts w:ascii="Arial" w:hAnsi="Arial" w:cs="Arial"/>
              </w:rPr>
              <w:t xml:space="preserve"> </w:t>
            </w:r>
            <w:r w:rsidRPr="00272FE0">
              <w:rPr>
                <w:rFonts w:ascii="Arial" w:hAnsi="Arial" w:cs="Arial"/>
              </w:rPr>
              <w:t>multiplication</w:t>
            </w:r>
            <w:r w:rsidR="00272FE0" w:rsidRPr="00272FE0">
              <w:rPr>
                <w:rFonts w:ascii="Arial" w:hAnsi="Arial" w:cs="Arial"/>
              </w:rPr>
              <w:t>.</w:t>
            </w:r>
          </w:p>
          <w:p w:rsidR="0006136B" w:rsidRPr="0023698D" w:rsidRDefault="0023698D" w:rsidP="005C2540">
            <w:pPr>
              <w:numPr>
                <w:ilvl w:val="0"/>
                <w:numId w:val="26"/>
              </w:numPr>
              <w:rPr>
                <w:rFonts w:ascii="Arial" w:hAnsi="Arial" w:cs="Arial"/>
              </w:rPr>
            </w:pPr>
            <w:r>
              <w:rPr>
                <w:rFonts w:ascii="Arial" w:hAnsi="Arial" w:cs="Arial"/>
              </w:rPr>
              <w:t xml:space="preserve">Solve </w:t>
            </w:r>
            <w:r w:rsidRPr="00EE298C">
              <w:rPr>
                <w:rFonts w:ascii="Arial" w:hAnsi="Arial" w:cs="Arial"/>
              </w:rPr>
              <w:t xml:space="preserve">for </w:t>
            </w:r>
            <w:r w:rsidRPr="0023698D">
              <w:rPr>
                <w:rFonts w:ascii="Arial" w:hAnsi="Arial" w:cs="Arial"/>
              </w:rPr>
              <w:t>formula</w:t>
            </w:r>
            <w:r w:rsidR="0006136B" w:rsidRPr="0023698D">
              <w:rPr>
                <w:rFonts w:ascii="Arial" w:hAnsi="Arial" w:cs="Arial"/>
              </w:rPr>
              <w:t>s and literal equations</w:t>
            </w:r>
            <w:r>
              <w:rPr>
                <w:rFonts w:ascii="Arial" w:hAnsi="Arial" w:cs="Arial"/>
              </w:rPr>
              <w:t>.</w:t>
            </w:r>
          </w:p>
          <w:p w:rsidR="0006136B" w:rsidRPr="0023698D" w:rsidRDefault="0006136B" w:rsidP="005C2540">
            <w:pPr>
              <w:numPr>
                <w:ilvl w:val="0"/>
                <w:numId w:val="26"/>
              </w:numPr>
              <w:rPr>
                <w:rFonts w:ascii="Arial" w:hAnsi="Arial" w:cs="Arial"/>
              </w:rPr>
            </w:pPr>
            <w:r w:rsidRPr="0023698D">
              <w:rPr>
                <w:rFonts w:ascii="Arial" w:hAnsi="Arial" w:cs="Arial"/>
              </w:rPr>
              <w:t>Appl</w:t>
            </w:r>
            <w:r w:rsidR="005C2540">
              <w:rPr>
                <w:rFonts w:ascii="Arial" w:hAnsi="Arial" w:cs="Arial"/>
              </w:rPr>
              <w:t>y</w:t>
            </w:r>
            <w:r w:rsidRPr="0023698D">
              <w:rPr>
                <w:rFonts w:ascii="Arial" w:hAnsi="Arial" w:cs="Arial"/>
              </w:rPr>
              <w:t xml:space="preserve"> word problems</w:t>
            </w:r>
            <w:r w:rsidR="005C2540">
              <w:rPr>
                <w:rFonts w:ascii="Arial" w:hAnsi="Arial" w:cs="Arial"/>
              </w:rPr>
              <w:t xml:space="preserve"> to solve algeb</w:t>
            </w:r>
            <w:r w:rsidR="00272FE0">
              <w:rPr>
                <w:rFonts w:ascii="Arial" w:hAnsi="Arial" w:cs="Arial"/>
              </w:rPr>
              <w:t>raic operations.</w:t>
            </w:r>
          </w:p>
          <w:p w:rsidR="0006136B" w:rsidRPr="0023698D" w:rsidRDefault="0006136B" w:rsidP="00572160">
            <w:pPr>
              <w:rPr>
                <w:rFonts w:ascii="Arial" w:hAnsi="Arial" w:cs="Arial"/>
              </w:rPr>
            </w:pPr>
          </w:p>
          <w:p w:rsidR="00C30A3B"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2.</w:t>
            </w:r>
          </w:p>
        </w:tc>
        <w:tc>
          <w:tcPr>
            <w:tcW w:w="7614" w:type="dxa"/>
          </w:tcPr>
          <w:p w:rsidR="00D1300B" w:rsidRDefault="00572160">
            <w:pPr>
              <w:rPr>
                <w:rFonts w:ascii="Arial" w:hAnsi="Arial" w:cs="Arial"/>
                <w:b/>
              </w:rPr>
            </w:pPr>
            <w:r w:rsidRPr="00572160">
              <w:rPr>
                <w:rFonts w:ascii="Arial" w:hAnsi="Arial" w:cs="Arial"/>
                <w:b/>
              </w:rPr>
              <w:t>Units of Measurement and Approximate Numbers</w:t>
            </w:r>
          </w:p>
          <w:p w:rsidR="00572160" w:rsidRPr="00572160" w:rsidRDefault="00572160">
            <w:pPr>
              <w:rPr>
                <w:rFonts w:ascii="Arial" w:hAnsi="Arial" w:cs="Arial"/>
              </w:rPr>
            </w:pPr>
          </w:p>
        </w:tc>
      </w:tr>
      <w:tr w:rsidR="00D1300B" w:rsidRPr="00BB3B26" w:rsidTr="00571162">
        <w:trPr>
          <w:gridBefore w:val="1"/>
          <w:wBefore w:w="18" w:type="dxa"/>
        </w:trPr>
        <w:tc>
          <w:tcPr>
            <w:tcW w:w="657" w:type="dxa"/>
          </w:tcPr>
          <w:p w:rsidR="00D1300B" w:rsidRPr="00BB3B26" w:rsidRDefault="00D1300B">
            <w:pPr>
              <w:rPr>
                <w:rFonts w:ascii="Arial" w:hAnsi="Arial"/>
                <w:highlight w:val="yellow"/>
              </w:rPr>
            </w:pPr>
          </w:p>
        </w:tc>
        <w:tc>
          <w:tcPr>
            <w:tcW w:w="567" w:type="dxa"/>
          </w:tcPr>
          <w:p w:rsidR="00D1300B"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572160" w:rsidRPr="00BB3B26" w:rsidRDefault="00572160">
            <w:pPr>
              <w:rPr>
                <w:rFonts w:ascii="Arial" w:hAnsi="Arial"/>
              </w:rPr>
            </w:pPr>
          </w:p>
          <w:p w:rsidR="00572160" w:rsidRPr="00BB3B26" w:rsidRDefault="00572160" w:rsidP="0089050B">
            <w:pPr>
              <w:numPr>
                <w:ilvl w:val="0"/>
                <w:numId w:val="27"/>
              </w:numPr>
              <w:rPr>
                <w:rFonts w:ascii="Arial" w:hAnsi="Arial" w:cs="Arial"/>
              </w:rPr>
            </w:pPr>
            <w:r w:rsidRPr="00BB3B26">
              <w:rPr>
                <w:rFonts w:ascii="Arial" w:hAnsi="Arial" w:cs="Arial"/>
              </w:rPr>
              <w:t>Perform basic arithmetic operations on approximate numbers.</w:t>
            </w:r>
          </w:p>
          <w:p w:rsidR="00572160" w:rsidRPr="00272FE0" w:rsidRDefault="00572160" w:rsidP="0089050B">
            <w:pPr>
              <w:numPr>
                <w:ilvl w:val="0"/>
                <w:numId w:val="27"/>
              </w:numPr>
              <w:rPr>
                <w:rFonts w:ascii="Arial" w:hAnsi="Arial" w:cs="Arial"/>
              </w:rPr>
            </w:pPr>
            <w:r w:rsidRPr="00272FE0">
              <w:rPr>
                <w:rFonts w:ascii="Arial" w:hAnsi="Arial" w:cs="Arial"/>
              </w:rPr>
              <w:t>Review and compare the metric</w:t>
            </w:r>
            <w:r w:rsidR="00EE298C">
              <w:rPr>
                <w:rFonts w:ascii="Arial" w:hAnsi="Arial" w:cs="Arial"/>
              </w:rPr>
              <w:t xml:space="preserve"> </w:t>
            </w:r>
            <w:r w:rsidR="00EE298C" w:rsidRPr="00804D18">
              <w:rPr>
                <w:rFonts w:ascii="Arial" w:hAnsi="Arial" w:cs="Arial"/>
              </w:rPr>
              <w:t>(SI)</w:t>
            </w:r>
            <w:r w:rsidR="00272FE0" w:rsidRPr="00804D18">
              <w:rPr>
                <w:rFonts w:ascii="Arial" w:hAnsi="Arial" w:cs="Arial"/>
              </w:rPr>
              <w:t>,</w:t>
            </w:r>
            <w:r w:rsidRPr="00272FE0">
              <w:rPr>
                <w:rFonts w:ascii="Arial" w:hAnsi="Arial" w:cs="Arial"/>
              </w:rPr>
              <w:t xml:space="preserve"> imperial and US systems of  </w:t>
            </w:r>
            <w:r w:rsidR="00397D7C" w:rsidRPr="00272FE0">
              <w:rPr>
                <w:rFonts w:ascii="Arial" w:hAnsi="Arial" w:cs="Arial"/>
              </w:rPr>
              <w:t xml:space="preserve"> </w:t>
            </w:r>
            <w:r w:rsidRPr="00272FE0">
              <w:rPr>
                <w:rFonts w:ascii="Arial" w:hAnsi="Arial" w:cs="Arial"/>
              </w:rPr>
              <w:t>measurement.</w:t>
            </w:r>
          </w:p>
          <w:p w:rsidR="00572160" w:rsidRPr="00BB3B26" w:rsidRDefault="00572160" w:rsidP="0089050B">
            <w:pPr>
              <w:numPr>
                <w:ilvl w:val="0"/>
                <w:numId w:val="27"/>
              </w:numPr>
              <w:rPr>
                <w:rFonts w:ascii="Arial" w:hAnsi="Arial" w:cs="Arial"/>
              </w:rPr>
            </w:pPr>
            <w:r w:rsidRPr="00BB3B26">
              <w:rPr>
                <w:rFonts w:ascii="Arial" w:hAnsi="Arial" w:cs="Arial"/>
              </w:rPr>
              <w:t>Work with and convert between the various units of measurement.</w:t>
            </w:r>
          </w:p>
          <w:p w:rsidR="00D426A9" w:rsidRPr="00BB3B26" w:rsidRDefault="00D426A9">
            <w:pPr>
              <w:rPr>
                <w:rFonts w:ascii="Arial" w:hAnsi="Arial"/>
              </w:rPr>
            </w:pPr>
          </w:p>
          <w:p w:rsidR="00D426A9" w:rsidRPr="00BB3B26" w:rsidRDefault="00D426A9">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3.</w:t>
            </w:r>
          </w:p>
        </w:tc>
        <w:tc>
          <w:tcPr>
            <w:tcW w:w="7614" w:type="dxa"/>
          </w:tcPr>
          <w:p w:rsidR="00572160" w:rsidRPr="00D426A9" w:rsidRDefault="00572160" w:rsidP="00572160">
            <w:pPr>
              <w:rPr>
                <w:rFonts w:ascii="Arial" w:hAnsi="Arial" w:cs="Arial"/>
                <w:b/>
              </w:rPr>
            </w:pPr>
            <w:r w:rsidRPr="00423548">
              <w:rPr>
                <w:rFonts w:ascii="Arial" w:hAnsi="Arial" w:cs="Arial"/>
                <w:b/>
              </w:rPr>
              <w:t>Geometry</w:t>
            </w:r>
            <w:r w:rsidRPr="00D426A9">
              <w:rPr>
                <w:rFonts w:ascii="Arial" w:hAnsi="Arial" w:cs="Arial"/>
                <w:b/>
              </w:rPr>
              <w:t xml:space="preserve"> and Trigonometry</w:t>
            </w:r>
          </w:p>
          <w:p w:rsidR="00D1300B" w:rsidRDefault="00D1300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D426A9" w:rsidRPr="00BB3B26" w:rsidRDefault="00D426A9">
            <w:pPr>
              <w:rPr>
                <w:rFonts w:ascii="Arial" w:hAnsi="Arial" w:cs="Arial"/>
              </w:rPr>
            </w:pPr>
          </w:p>
          <w:p w:rsidR="00D426A9" w:rsidRPr="00BB3B26" w:rsidRDefault="00D426A9" w:rsidP="00D426A9">
            <w:pPr>
              <w:rPr>
                <w:rFonts w:ascii="Arial" w:hAnsi="Arial" w:cs="Arial"/>
              </w:rPr>
            </w:pPr>
            <w:r w:rsidRPr="00BB3B26">
              <w:rPr>
                <w:rFonts w:ascii="Arial" w:hAnsi="Arial" w:cs="Arial"/>
              </w:rPr>
              <w:t>1.      Review geometric shapes</w:t>
            </w:r>
            <w:r w:rsidR="001773C5">
              <w:rPr>
                <w:rFonts w:ascii="Arial" w:hAnsi="Arial" w:cs="Arial"/>
              </w:rPr>
              <w:t xml:space="preserve">, </w:t>
            </w:r>
            <w:r w:rsidRPr="00BB3B26">
              <w:rPr>
                <w:rFonts w:ascii="Arial" w:hAnsi="Arial" w:cs="Arial"/>
              </w:rPr>
              <w:t>area</w:t>
            </w:r>
            <w:r w:rsidR="001773C5">
              <w:rPr>
                <w:rFonts w:ascii="Arial" w:hAnsi="Arial" w:cs="Arial"/>
              </w:rPr>
              <w:t xml:space="preserve"> and volume.</w:t>
            </w:r>
            <w:r w:rsidRPr="00BB3B26">
              <w:rPr>
                <w:rFonts w:ascii="Arial" w:hAnsi="Arial" w:cs="Arial"/>
              </w:rPr>
              <w:t xml:space="preserve"> </w:t>
            </w:r>
          </w:p>
          <w:p w:rsidR="00272FE0" w:rsidRDefault="00272FE0" w:rsidP="00D426A9">
            <w:pPr>
              <w:rPr>
                <w:rFonts w:ascii="Arial" w:hAnsi="Arial" w:cs="Arial"/>
              </w:rPr>
            </w:pPr>
            <w:r>
              <w:rPr>
                <w:rFonts w:ascii="Arial" w:hAnsi="Arial" w:cs="Arial"/>
              </w:rPr>
              <w:t xml:space="preserve">2.      </w:t>
            </w:r>
            <w:r w:rsidR="00D426A9" w:rsidRPr="00BB3B26">
              <w:rPr>
                <w:rFonts w:ascii="Arial" w:hAnsi="Arial" w:cs="Arial"/>
              </w:rPr>
              <w:t xml:space="preserve">Convert angles between decimal degrees, radians,  degrees,        </w:t>
            </w:r>
            <w:r>
              <w:rPr>
                <w:rFonts w:ascii="Arial" w:hAnsi="Arial" w:cs="Arial"/>
              </w:rPr>
              <w:t xml:space="preserve"> </w:t>
            </w:r>
          </w:p>
          <w:p w:rsidR="00D426A9" w:rsidRPr="00BB3B26" w:rsidRDefault="00272FE0" w:rsidP="00D426A9">
            <w:pPr>
              <w:rPr>
                <w:rFonts w:ascii="Arial" w:hAnsi="Arial" w:cs="Arial"/>
              </w:rPr>
            </w:pPr>
            <w:r>
              <w:rPr>
                <w:rFonts w:ascii="Arial" w:hAnsi="Arial" w:cs="Arial"/>
              </w:rPr>
              <w:t xml:space="preserve">         m</w:t>
            </w:r>
            <w:r w:rsidR="00D426A9" w:rsidRPr="00BB3B26">
              <w:rPr>
                <w:rFonts w:ascii="Arial" w:hAnsi="Arial" w:cs="Arial"/>
              </w:rPr>
              <w:t>inutes</w:t>
            </w:r>
            <w:r>
              <w:rPr>
                <w:rFonts w:ascii="Arial" w:hAnsi="Arial" w:cs="Arial"/>
              </w:rPr>
              <w:t xml:space="preserve">, </w:t>
            </w:r>
            <w:r w:rsidR="00D426A9" w:rsidRPr="00BB3B26">
              <w:rPr>
                <w:rFonts w:ascii="Arial" w:hAnsi="Arial" w:cs="Arial"/>
              </w:rPr>
              <w:t xml:space="preserve"> seconds.</w:t>
            </w:r>
          </w:p>
          <w:p w:rsidR="00D426A9" w:rsidRPr="00BB3B26" w:rsidRDefault="00D426A9" w:rsidP="00D426A9">
            <w:pPr>
              <w:rPr>
                <w:rFonts w:ascii="Arial" w:hAnsi="Arial" w:cs="Arial"/>
              </w:rPr>
            </w:pPr>
            <w:r w:rsidRPr="00BB3B26">
              <w:rPr>
                <w:rFonts w:ascii="Arial" w:hAnsi="Arial" w:cs="Arial"/>
              </w:rPr>
              <w:t>3.      Find the trigonometric functions of an angle.</w:t>
            </w:r>
          </w:p>
          <w:p w:rsidR="00D426A9" w:rsidRPr="00BB3B26" w:rsidRDefault="00D426A9" w:rsidP="00D426A9">
            <w:pPr>
              <w:rPr>
                <w:rFonts w:ascii="Arial" w:hAnsi="Arial" w:cs="Arial"/>
              </w:rPr>
            </w:pPr>
            <w:r w:rsidRPr="00BB3B26">
              <w:rPr>
                <w:rFonts w:ascii="Arial" w:hAnsi="Arial" w:cs="Arial"/>
              </w:rPr>
              <w:t>4.      Find the missing sides and angles of a right triangle.</w:t>
            </w:r>
          </w:p>
          <w:p w:rsidR="00D426A9" w:rsidRPr="00BB3B26" w:rsidRDefault="00D426A9" w:rsidP="00D426A9">
            <w:pPr>
              <w:rPr>
                <w:rFonts w:ascii="Arial" w:hAnsi="Arial" w:cs="Arial"/>
              </w:rPr>
            </w:pPr>
            <w:r w:rsidRPr="00BB3B26">
              <w:rPr>
                <w:rFonts w:ascii="Arial" w:hAnsi="Arial" w:cs="Arial"/>
              </w:rPr>
              <w:t>5.      Solve practical problems involving the right triangle.</w:t>
            </w:r>
          </w:p>
          <w:p w:rsidR="00D426A9" w:rsidRPr="00BB3B26" w:rsidRDefault="00D426A9">
            <w:pPr>
              <w:rPr>
                <w:rFonts w:ascii="Arial" w:hAnsi="Arial" w:cs="Arial"/>
              </w:rPr>
            </w:pPr>
          </w:p>
          <w:p w:rsidR="00C30A3B" w:rsidRPr="00BB3B26" w:rsidRDefault="00C30A3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b/>
              </w:rPr>
            </w:pPr>
            <w:r w:rsidRPr="00BB3B26">
              <w:rPr>
                <w:rFonts w:ascii="Arial" w:hAnsi="Arial"/>
                <w:b/>
              </w:rPr>
              <w:t>4.</w:t>
            </w:r>
          </w:p>
        </w:tc>
        <w:tc>
          <w:tcPr>
            <w:tcW w:w="7614" w:type="dxa"/>
          </w:tcPr>
          <w:p w:rsidR="00D1300B" w:rsidRPr="00BB3B26" w:rsidRDefault="000E2AD2">
            <w:pPr>
              <w:rPr>
                <w:rFonts w:ascii="Arial" w:hAnsi="Arial" w:cs="Arial"/>
                <w:b/>
              </w:rPr>
            </w:pPr>
            <w:r w:rsidRPr="00BB3B26">
              <w:rPr>
                <w:rFonts w:ascii="Arial" w:hAnsi="Arial" w:cs="Arial"/>
                <w:b/>
              </w:rPr>
              <w:t>More Trigonometry</w:t>
            </w:r>
            <w:r w:rsidR="00D426A9" w:rsidRPr="00BB3B26">
              <w:rPr>
                <w:rFonts w:ascii="Arial" w:hAnsi="Arial" w:cs="Arial"/>
                <w:b/>
              </w:rPr>
              <w:t>, Vectors and Oblique Triangles</w:t>
            </w:r>
          </w:p>
          <w:p w:rsidR="00D426A9" w:rsidRPr="00BB3B26" w:rsidRDefault="00D426A9">
            <w:pPr>
              <w:rPr>
                <w:rFonts w:ascii="Arial" w:hAnsi="Arial" w:cs="Arial"/>
                <w:b/>
                <w:u w:val="single"/>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C14E1D" w:rsidRPr="0089050B" w:rsidRDefault="00C14E1D">
            <w:pPr>
              <w:rPr>
                <w:rFonts w:ascii="Arial" w:hAnsi="Arial"/>
              </w:rPr>
            </w:pPr>
          </w:p>
          <w:p w:rsidR="00C14E1D" w:rsidRPr="00BB3B26" w:rsidRDefault="00C14E1D" w:rsidP="0089050B">
            <w:pPr>
              <w:numPr>
                <w:ilvl w:val="0"/>
                <w:numId w:val="28"/>
              </w:numPr>
              <w:rPr>
                <w:rFonts w:ascii="Arial" w:hAnsi="Arial" w:cs="Arial"/>
                <w:szCs w:val="24"/>
              </w:rPr>
            </w:pPr>
            <w:r w:rsidRPr="0089050B">
              <w:rPr>
                <w:rFonts w:ascii="Arial" w:hAnsi="Arial" w:cs="Arial"/>
                <w:szCs w:val="24"/>
              </w:rPr>
              <w:t>Identify the algebraic sign of a given trigonometric function for an</w:t>
            </w:r>
            <w:r w:rsidRPr="00BB3B26">
              <w:rPr>
                <w:rFonts w:ascii="Arial" w:hAnsi="Arial" w:cs="Arial"/>
                <w:szCs w:val="24"/>
              </w:rPr>
              <w:t xml:space="preserve"> angle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 xml:space="preserve">Find a trigonometric function for </w:t>
            </w:r>
            <w:r w:rsidR="005A6DEE">
              <w:rPr>
                <w:rFonts w:ascii="Arial" w:hAnsi="Arial" w:cs="Arial"/>
                <w:szCs w:val="24"/>
              </w:rPr>
              <w:t xml:space="preserve">any angle using a calculator, </w:t>
            </w:r>
            <w:r w:rsidR="005A6DEE" w:rsidRPr="00804D18">
              <w:rPr>
                <w:rFonts w:ascii="Arial" w:hAnsi="Arial" w:cs="Arial"/>
                <w:szCs w:val="24"/>
              </w:rPr>
              <w:t>and determine angles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Convert angles between radians, degrees and revolutions.</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Determine the resultant of two or more vectors</w:t>
            </w:r>
            <w:r w:rsidR="000E2AD2" w:rsidRPr="00BB3B26">
              <w:rPr>
                <w:rFonts w:ascii="Arial" w:hAnsi="Arial" w:cs="Arial"/>
                <w:szCs w:val="24"/>
              </w:rPr>
              <w:t>.</w:t>
            </w:r>
          </w:p>
          <w:p w:rsidR="000E2AD2" w:rsidRPr="00BB3B26" w:rsidRDefault="000E2AD2" w:rsidP="0089050B">
            <w:pPr>
              <w:numPr>
                <w:ilvl w:val="0"/>
                <w:numId w:val="28"/>
              </w:numPr>
              <w:rPr>
                <w:rFonts w:ascii="Arial" w:hAnsi="Arial" w:cs="Arial"/>
              </w:rPr>
            </w:pPr>
            <w:r w:rsidRPr="00BB3B26">
              <w:rPr>
                <w:rFonts w:ascii="Arial" w:hAnsi="Arial" w:cs="Arial"/>
              </w:rPr>
              <w:t>Resolve a vector into its components.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vectors.</w:t>
            </w:r>
          </w:p>
          <w:p w:rsidR="000E2AD2" w:rsidRPr="00BB3B26" w:rsidRDefault="000E2AD2" w:rsidP="0089050B">
            <w:pPr>
              <w:numPr>
                <w:ilvl w:val="0"/>
                <w:numId w:val="28"/>
              </w:numPr>
              <w:rPr>
                <w:rFonts w:ascii="Arial" w:hAnsi="Arial" w:cs="Arial"/>
              </w:rPr>
            </w:pPr>
            <w:r w:rsidRPr="00BB3B26">
              <w:rPr>
                <w:rFonts w:ascii="Arial" w:hAnsi="Arial" w:cs="Arial"/>
              </w:rPr>
              <w:t xml:space="preserve">Solve oblique triangles using the </w:t>
            </w:r>
            <w:r w:rsidRPr="00804D18">
              <w:rPr>
                <w:rFonts w:ascii="Arial" w:hAnsi="Arial" w:cs="Arial"/>
              </w:rPr>
              <w:t>sin</w:t>
            </w:r>
            <w:r w:rsidR="005A6DEE" w:rsidRPr="00804D18">
              <w:rPr>
                <w:rFonts w:ascii="Arial" w:hAnsi="Arial" w:cs="Arial"/>
              </w:rPr>
              <w:t>e</w:t>
            </w:r>
            <w:r w:rsidRPr="00BB3B26">
              <w:rPr>
                <w:rFonts w:ascii="Arial" w:hAnsi="Arial" w:cs="Arial"/>
              </w:rPr>
              <w:t xml:space="preserve"> and cosine laws.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oblique triangles.</w:t>
            </w:r>
          </w:p>
          <w:p w:rsidR="00C14E1D" w:rsidRPr="00BB3B26" w:rsidRDefault="00C14E1D" w:rsidP="00C14E1D">
            <w:pPr>
              <w:rPr>
                <w:rFonts w:ascii="Arial" w:hAnsi="Arial"/>
              </w:rPr>
            </w:pPr>
          </w:p>
          <w:p w:rsidR="00C30A3B" w:rsidRPr="00BB3B26"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397D7C" w:rsidRDefault="00D1300B">
            <w:pPr>
              <w:rPr>
                <w:rFonts w:ascii="Arial" w:hAnsi="Arial"/>
                <w:b/>
              </w:rPr>
            </w:pPr>
            <w:r w:rsidRPr="00397D7C">
              <w:rPr>
                <w:rFonts w:ascii="Arial" w:hAnsi="Arial"/>
                <w:b/>
              </w:rPr>
              <w:t>5.</w:t>
            </w:r>
          </w:p>
        </w:tc>
        <w:tc>
          <w:tcPr>
            <w:tcW w:w="7614" w:type="dxa"/>
          </w:tcPr>
          <w:p w:rsidR="00D1300B" w:rsidRPr="000E2AD2" w:rsidRDefault="00732C1E">
            <w:pPr>
              <w:rPr>
                <w:rFonts w:ascii="Arial" w:hAnsi="Arial" w:cs="Arial"/>
                <w:b/>
              </w:rPr>
            </w:pPr>
            <w:r>
              <w:rPr>
                <w:rFonts w:ascii="Arial" w:hAnsi="Arial" w:cs="Arial"/>
                <w:b/>
              </w:rPr>
              <w:t xml:space="preserve">Analytic Geometry, </w:t>
            </w:r>
            <w:r w:rsidR="00397D7C">
              <w:rPr>
                <w:rFonts w:ascii="Arial" w:hAnsi="Arial" w:cs="Arial"/>
                <w:b/>
              </w:rPr>
              <w:t xml:space="preserve">Linear Equations, </w:t>
            </w:r>
            <w:r w:rsidR="000E2AD2" w:rsidRPr="000E2AD2">
              <w:rPr>
                <w:rFonts w:ascii="Arial" w:hAnsi="Arial" w:cs="Arial"/>
                <w:b/>
              </w:rPr>
              <w:t>Factoring and Fractions</w:t>
            </w:r>
          </w:p>
          <w:p w:rsidR="000E2AD2" w:rsidRDefault="000E2AD2">
            <w:pPr>
              <w:rPr>
                <w:rFonts w:ascii="Arial" w:hAnsi="Arial"/>
                <w:u w:val="single"/>
              </w:rPr>
            </w:pPr>
          </w:p>
        </w:tc>
      </w:tr>
      <w:tr w:rsidR="00D1300B">
        <w:tc>
          <w:tcPr>
            <w:tcW w:w="675" w:type="dxa"/>
            <w:gridSpan w:val="2"/>
          </w:tcPr>
          <w:p w:rsidR="00D1300B"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rsidP="00A6395F">
            <w:pPr>
              <w:rPr>
                <w:rFonts w:ascii="Arial" w:hAnsi="Arial"/>
              </w:rPr>
            </w:pPr>
            <w:r w:rsidRPr="00BB3B26">
              <w:rPr>
                <w:rFonts w:ascii="Arial" w:hAnsi="Arial"/>
                <w:u w:val="single"/>
              </w:rPr>
              <w:t>Potential Elements of the Performance</w:t>
            </w:r>
            <w:r w:rsidRPr="00BB3B26">
              <w:rPr>
                <w:rFonts w:ascii="Arial" w:hAnsi="Arial"/>
              </w:rPr>
              <w:t>:</w:t>
            </w:r>
          </w:p>
          <w:p w:rsidR="00C30A3B" w:rsidRDefault="00C30A3B" w:rsidP="008B4616">
            <w:pPr>
              <w:rPr>
                <w:rFonts w:ascii="Arial" w:hAnsi="Arial"/>
              </w:rPr>
            </w:pPr>
          </w:p>
          <w:p w:rsidR="00503146" w:rsidRDefault="0089050B" w:rsidP="008B4616">
            <w:pPr>
              <w:numPr>
                <w:ilvl w:val="0"/>
                <w:numId w:val="30"/>
              </w:numPr>
              <w:rPr>
                <w:rFonts w:ascii="Arial" w:hAnsi="Arial"/>
              </w:rPr>
            </w:pPr>
            <w:r>
              <w:rPr>
                <w:rFonts w:ascii="Arial" w:hAnsi="Arial"/>
              </w:rPr>
              <w:t xml:space="preserve">Apply </w:t>
            </w:r>
            <w:r w:rsidR="00503146">
              <w:rPr>
                <w:rFonts w:ascii="Arial" w:hAnsi="Arial"/>
              </w:rPr>
              <w:t>l</w:t>
            </w:r>
            <w:r w:rsidR="001773C5">
              <w:rPr>
                <w:rFonts w:ascii="Arial" w:hAnsi="Arial"/>
              </w:rPr>
              <w:t xml:space="preserve">inear </w:t>
            </w:r>
            <w:r w:rsidR="00503146">
              <w:rPr>
                <w:rFonts w:ascii="Arial" w:hAnsi="Arial"/>
              </w:rPr>
              <w:t>equations of one and two unknowns</w:t>
            </w:r>
            <w:r w:rsidR="005A6DEE">
              <w:rPr>
                <w:rFonts w:ascii="Arial" w:hAnsi="Arial"/>
              </w:rPr>
              <w:t xml:space="preserve"> </w:t>
            </w:r>
          </w:p>
          <w:p w:rsidR="00503146" w:rsidRDefault="00503146" w:rsidP="008B4616">
            <w:pPr>
              <w:numPr>
                <w:ilvl w:val="0"/>
                <w:numId w:val="30"/>
              </w:numPr>
              <w:rPr>
                <w:rFonts w:ascii="Arial" w:hAnsi="Arial"/>
              </w:rPr>
            </w:pPr>
            <w:r>
              <w:rPr>
                <w:rFonts w:ascii="Arial" w:hAnsi="Arial"/>
              </w:rPr>
              <w:t>Determine the slope and axis coordinates of linear equations.</w:t>
            </w:r>
          </w:p>
          <w:p w:rsidR="000C1822" w:rsidRDefault="00503146" w:rsidP="008B4616">
            <w:pPr>
              <w:numPr>
                <w:ilvl w:val="0"/>
                <w:numId w:val="30"/>
              </w:numPr>
              <w:rPr>
                <w:rFonts w:ascii="Arial" w:hAnsi="Arial"/>
              </w:rPr>
            </w:pPr>
            <w:r w:rsidRPr="000C1822">
              <w:rPr>
                <w:rFonts w:ascii="Arial" w:hAnsi="Arial"/>
              </w:rPr>
              <w:t>Graph linear equations</w:t>
            </w:r>
            <w:r w:rsidR="00732C1E" w:rsidRPr="000C1822">
              <w:rPr>
                <w:rFonts w:ascii="Arial" w:hAnsi="Arial"/>
              </w:rPr>
              <w:t>.</w:t>
            </w:r>
            <w:r w:rsidR="000C1822">
              <w:rPr>
                <w:rFonts w:ascii="Arial" w:hAnsi="Arial"/>
              </w:rPr>
              <w:t xml:space="preserve"> </w:t>
            </w:r>
          </w:p>
          <w:p w:rsidR="00732C1E" w:rsidRDefault="000C1822" w:rsidP="008B4616">
            <w:pPr>
              <w:numPr>
                <w:ilvl w:val="0"/>
                <w:numId w:val="30"/>
              </w:numPr>
              <w:rPr>
                <w:rFonts w:ascii="Arial" w:hAnsi="Arial"/>
              </w:rPr>
            </w:pPr>
            <w:r>
              <w:rPr>
                <w:rFonts w:ascii="Arial" w:hAnsi="Arial"/>
              </w:rPr>
              <w:t>Review the definition of a straight line and how it correlates to geometric planes.</w:t>
            </w:r>
          </w:p>
          <w:p w:rsidR="000C1822" w:rsidRDefault="000C1822" w:rsidP="008B4616">
            <w:pPr>
              <w:numPr>
                <w:ilvl w:val="0"/>
                <w:numId w:val="30"/>
              </w:numPr>
              <w:rPr>
                <w:rFonts w:ascii="Arial" w:hAnsi="Arial"/>
              </w:rPr>
            </w:pPr>
            <w:r w:rsidRPr="000C1822">
              <w:rPr>
                <w:rFonts w:ascii="Arial" w:hAnsi="Arial"/>
              </w:rPr>
              <w:t>Defin</w:t>
            </w:r>
            <w:r>
              <w:rPr>
                <w:rFonts w:ascii="Arial" w:hAnsi="Arial"/>
              </w:rPr>
              <w:t>e the point slope form of a linear equation.</w:t>
            </w:r>
          </w:p>
          <w:p w:rsidR="000C1822" w:rsidRDefault="008B4616" w:rsidP="008B4616">
            <w:pPr>
              <w:numPr>
                <w:ilvl w:val="0"/>
                <w:numId w:val="30"/>
              </w:numPr>
              <w:rPr>
                <w:rFonts w:ascii="Arial" w:hAnsi="Arial"/>
              </w:rPr>
            </w:pPr>
            <w:r>
              <w:rPr>
                <w:rFonts w:ascii="Arial" w:hAnsi="Arial"/>
              </w:rPr>
              <w:t>Describe the characteristics of a circle and how it relates to a geometric plane.</w:t>
            </w:r>
          </w:p>
          <w:p w:rsidR="000E2AD2" w:rsidRPr="000C1822" w:rsidRDefault="008B4616" w:rsidP="008B4616">
            <w:pPr>
              <w:numPr>
                <w:ilvl w:val="0"/>
                <w:numId w:val="30"/>
              </w:numPr>
              <w:rPr>
                <w:rFonts w:ascii="Arial" w:hAnsi="Arial"/>
              </w:rPr>
            </w:pPr>
            <w:r>
              <w:rPr>
                <w:rFonts w:ascii="Arial" w:hAnsi="Arial" w:cs="Arial"/>
              </w:rPr>
              <w:t>Graphically s</w:t>
            </w:r>
            <w:r w:rsidR="000E2AD2" w:rsidRPr="000C1822">
              <w:rPr>
                <w:rFonts w:ascii="Arial" w:hAnsi="Arial" w:cs="Arial"/>
              </w:rPr>
              <w:t>olve s</w:t>
            </w:r>
            <w:r w:rsidR="00503146" w:rsidRPr="000C1822">
              <w:rPr>
                <w:rFonts w:ascii="Arial" w:hAnsi="Arial" w:cs="Arial"/>
              </w:rPr>
              <w:t xml:space="preserve">ystems of </w:t>
            </w:r>
            <w:r>
              <w:rPr>
                <w:rFonts w:ascii="Arial" w:hAnsi="Arial" w:cs="Arial"/>
              </w:rPr>
              <w:t>t</w:t>
            </w:r>
            <w:r w:rsidR="00503146" w:rsidRPr="000C1822">
              <w:rPr>
                <w:rFonts w:ascii="Arial" w:hAnsi="Arial" w:cs="Arial"/>
              </w:rPr>
              <w:t>wo linear equations in two</w:t>
            </w:r>
            <w:r>
              <w:rPr>
                <w:rFonts w:ascii="Arial" w:hAnsi="Arial" w:cs="Arial"/>
              </w:rPr>
              <w:t xml:space="preserve"> unknowns by determinants.</w:t>
            </w:r>
          </w:p>
          <w:p w:rsidR="000E2AD2" w:rsidRPr="00BB3B26" w:rsidRDefault="000E2AD2" w:rsidP="008B4616">
            <w:pPr>
              <w:numPr>
                <w:ilvl w:val="0"/>
                <w:numId w:val="30"/>
              </w:numPr>
              <w:rPr>
                <w:rFonts w:ascii="Arial" w:hAnsi="Arial" w:cs="Arial"/>
              </w:rPr>
            </w:pPr>
            <w:r w:rsidRPr="00BB3B26">
              <w:rPr>
                <w:rFonts w:ascii="Arial" w:hAnsi="Arial" w:cs="Arial"/>
              </w:rPr>
              <w:t xml:space="preserve">Factor expressions </w:t>
            </w:r>
            <w:r w:rsidR="008B4616">
              <w:rPr>
                <w:rFonts w:ascii="Arial" w:hAnsi="Arial" w:cs="Arial"/>
              </w:rPr>
              <w:t xml:space="preserve">by  </w:t>
            </w:r>
            <w:r w:rsidR="005A6DEE">
              <w:rPr>
                <w:rFonts w:ascii="Arial" w:hAnsi="Arial" w:cs="Arial"/>
              </w:rPr>
              <w:t xml:space="preserve">involving </w:t>
            </w:r>
            <w:r w:rsidR="008B4616">
              <w:rPr>
                <w:rFonts w:ascii="Arial" w:hAnsi="Arial" w:cs="Arial"/>
              </w:rPr>
              <w:t>common factors and difference of squares.</w:t>
            </w:r>
          </w:p>
          <w:p w:rsidR="00B30EFF" w:rsidRPr="00BB3B26" w:rsidRDefault="00B30EFF" w:rsidP="0008327E">
            <w:pPr>
              <w:numPr>
                <w:ilvl w:val="0"/>
                <w:numId w:val="30"/>
              </w:numPr>
            </w:pPr>
            <w:r w:rsidRPr="00BB3B26">
              <w:rPr>
                <w:rFonts w:ascii="Arial" w:hAnsi="Arial" w:cs="Arial"/>
              </w:rPr>
              <w:t>Reduce algebraic fractions</w:t>
            </w:r>
            <w:r w:rsidR="0008327E">
              <w:rPr>
                <w:rFonts w:ascii="Arial" w:hAnsi="Arial" w:cs="Arial"/>
              </w:rPr>
              <w:t xml:space="preserve"> and formulas</w:t>
            </w:r>
            <w:r w:rsidRPr="00BB3B26">
              <w:rPr>
                <w:rFonts w:ascii="Arial" w:hAnsi="Arial" w:cs="Arial"/>
              </w:rPr>
              <w:t>.</w:t>
            </w:r>
          </w:p>
        </w:tc>
      </w:tr>
    </w:tbl>
    <w:p w:rsidR="00D1300B" w:rsidRDefault="00D1300B" w:rsidP="00B30EFF">
      <w:pPr>
        <w:tabs>
          <w:tab w:val="left" w:pos="3525"/>
        </w:tabs>
        <w:rPr>
          <w:rFonts w:ascii="Arial" w:hAnsi="Arial"/>
        </w:rPr>
      </w:pPr>
    </w:p>
    <w:p w:rsidR="00397D7C" w:rsidRDefault="00397D7C" w:rsidP="00B30EFF">
      <w:pPr>
        <w:tabs>
          <w:tab w:val="left" w:pos="35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1.</w:t>
            </w:r>
          </w:p>
        </w:tc>
        <w:tc>
          <w:tcPr>
            <w:tcW w:w="7614" w:type="dxa"/>
          </w:tcPr>
          <w:p w:rsidR="00D23271" w:rsidRPr="001F0274" w:rsidRDefault="00D23271" w:rsidP="000F2EB0">
            <w:pPr>
              <w:rPr>
                <w:rFonts w:ascii="Arial" w:hAnsi="Arial" w:cs="Arial"/>
              </w:rPr>
            </w:pPr>
            <w:r w:rsidRPr="001F0274">
              <w:rPr>
                <w:rFonts w:ascii="Arial" w:hAnsi="Arial" w:cs="Arial"/>
              </w:rPr>
              <w:t>Basic Algebraic Operations</w:t>
            </w:r>
            <w:r w:rsidR="00903645" w:rsidRPr="001F0274">
              <w:rPr>
                <w:rFonts w:ascii="Arial" w:hAnsi="Arial" w:cs="Arial"/>
              </w:rPr>
              <w:t xml:space="preserve">                                        12 </w:t>
            </w:r>
            <w:r w:rsidR="001F0274" w:rsidRPr="001F0274">
              <w:rPr>
                <w:rFonts w:ascii="Arial" w:hAnsi="Arial" w:cs="Arial"/>
              </w:rPr>
              <w:t xml:space="preserve"> </w:t>
            </w:r>
            <w:r w:rsidR="00903645" w:rsidRPr="001F0274">
              <w:rPr>
                <w:rFonts w:ascii="Arial" w:hAnsi="Arial" w:cs="Arial"/>
              </w:rPr>
              <w:t>Hours</w:t>
            </w:r>
          </w:p>
          <w:p w:rsidR="00D23271" w:rsidRPr="001F0274" w:rsidRDefault="00D23271" w:rsidP="000F2EB0">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2.</w:t>
            </w:r>
          </w:p>
        </w:tc>
        <w:tc>
          <w:tcPr>
            <w:tcW w:w="7614" w:type="dxa"/>
          </w:tcPr>
          <w:p w:rsidR="00903645" w:rsidRPr="001F0274" w:rsidRDefault="00903645" w:rsidP="00903645">
            <w:pPr>
              <w:rPr>
                <w:rFonts w:ascii="Arial" w:hAnsi="Arial" w:cs="Arial"/>
              </w:rPr>
            </w:pPr>
            <w:r w:rsidRPr="001F0274">
              <w:rPr>
                <w:rFonts w:ascii="Arial" w:hAnsi="Arial" w:cs="Arial"/>
              </w:rPr>
              <w:t>Units of Measurement and Approximate Numbers</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8</w:t>
            </w:r>
            <w:r w:rsidRPr="001F0274">
              <w:rPr>
                <w:rFonts w:ascii="Arial" w:hAnsi="Arial" w:cs="Arial"/>
              </w:rPr>
              <w:t xml:space="preserve"> Hours</w:t>
            </w:r>
          </w:p>
          <w:p w:rsidR="00D23271" w:rsidRPr="001F0274" w:rsidRDefault="00D23271">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3.</w:t>
            </w:r>
          </w:p>
        </w:tc>
        <w:tc>
          <w:tcPr>
            <w:tcW w:w="7614" w:type="dxa"/>
          </w:tcPr>
          <w:p w:rsidR="00903645" w:rsidRPr="001F0274" w:rsidRDefault="00903645" w:rsidP="000F2EB0">
            <w:pPr>
              <w:rPr>
                <w:rFonts w:ascii="Arial" w:hAnsi="Arial" w:cs="Arial"/>
              </w:rPr>
            </w:pPr>
            <w:r w:rsidRPr="00423548">
              <w:rPr>
                <w:rFonts w:ascii="Arial" w:hAnsi="Arial" w:cs="Arial"/>
              </w:rPr>
              <w:t>Geometry</w:t>
            </w:r>
            <w:r w:rsidRPr="001F0274">
              <w:rPr>
                <w:rFonts w:ascii="Arial" w:hAnsi="Arial" w:cs="Arial"/>
              </w:rPr>
              <w:t xml:space="preserve"> and Trigonometry                                      </w:t>
            </w:r>
            <w:r w:rsidR="001F0274" w:rsidRPr="001F0274">
              <w:rPr>
                <w:rFonts w:ascii="Arial" w:hAnsi="Arial" w:cs="Arial"/>
              </w:rPr>
              <w:t xml:space="preserve"> </w:t>
            </w:r>
            <w:r w:rsidRPr="001F0274">
              <w:rPr>
                <w:rFonts w:ascii="Arial" w:hAnsi="Arial" w:cs="Arial"/>
              </w:rPr>
              <w:t>13</w:t>
            </w:r>
            <w:r w:rsidR="001F0274">
              <w:rPr>
                <w:rFonts w:ascii="Arial" w:hAnsi="Arial" w:cs="Arial"/>
              </w:rPr>
              <w:t xml:space="preserve"> </w:t>
            </w:r>
            <w:r w:rsidRPr="001F0274">
              <w:rPr>
                <w:rFonts w:ascii="Arial" w:hAnsi="Arial" w:cs="Arial"/>
              </w:rPr>
              <w:t>Hours</w:t>
            </w:r>
          </w:p>
          <w:p w:rsidR="00903645" w:rsidRPr="001F0274" w:rsidRDefault="00903645" w:rsidP="000F2EB0">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4.</w:t>
            </w:r>
          </w:p>
        </w:tc>
        <w:tc>
          <w:tcPr>
            <w:tcW w:w="7614" w:type="dxa"/>
          </w:tcPr>
          <w:p w:rsidR="00903645" w:rsidRPr="001F0274" w:rsidRDefault="00903645" w:rsidP="00903645">
            <w:pPr>
              <w:rPr>
                <w:rFonts w:ascii="Arial" w:hAnsi="Arial" w:cs="Arial"/>
              </w:rPr>
            </w:pPr>
            <w:r w:rsidRPr="001F0274">
              <w:rPr>
                <w:rFonts w:ascii="Arial" w:hAnsi="Arial" w:cs="Arial"/>
              </w:rPr>
              <w:t xml:space="preserve">More </w:t>
            </w:r>
            <w:r w:rsidR="001F0274" w:rsidRPr="001F0274">
              <w:rPr>
                <w:rFonts w:ascii="Arial" w:hAnsi="Arial" w:cs="Arial"/>
              </w:rPr>
              <w:t xml:space="preserve">Trig, </w:t>
            </w:r>
            <w:r w:rsidRPr="001F0274">
              <w:rPr>
                <w:rFonts w:ascii="Arial" w:hAnsi="Arial" w:cs="Arial"/>
              </w:rPr>
              <w:t xml:space="preserve">Vectors and Oblique Triangles </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 xml:space="preserve">17 </w:t>
            </w:r>
            <w:r w:rsidRPr="001F0274">
              <w:rPr>
                <w:rFonts w:ascii="Arial" w:hAnsi="Arial" w:cs="Arial"/>
              </w:rPr>
              <w:t>Hours</w:t>
            </w:r>
          </w:p>
          <w:p w:rsidR="00903645" w:rsidRPr="001F0274" w:rsidRDefault="0008327E" w:rsidP="00DA73AF">
            <w:pPr>
              <w:rPr>
                <w:rFonts w:ascii="Arial" w:hAnsi="Arial"/>
              </w:rPr>
            </w:pPr>
            <w:r>
              <w:rPr>
                <w:rFonts w:ascii="Arial" w:hAnsi="Arial"/>
              </w:rPr>
              <w:t xml:space="preserve">  </w:t>
            </w: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5.</w:t>
            </w:r>
          </w:p>
        </w:tc>
        <w:tc>
          <w:tcPr>
            <w:tcW w:w="7614" w:type="dxa"/>
          </w:tcPr>
          <w:p w:rsidR="00DA73AF" w:rsidRDefault="00DA73AF" w:rsidP="000F2EB0">
            <w:pPr>
              <w:rPr>
                <w:rFonts w:ascii="Arial" w:hAnsi="Arial" w:cs="Arial"/>
              </w:rPr>
            </w:pPr>
            <w:r>
              <w:rPr>
                <w:rFonts w:ascii="Arial" w:hAnsi="Arial" w:cs="Arial"/>
              </w:rPr>
              <w:t xml:space="preserve">Analytic Geometry, </w:t>
            </w:r>
            <w:r w:rsidR="00903645" w:rsidRPr="001F0274">
              <w:rPr>
                <w:rFonts w:ascii="Arial" w:hAnsi="Arial" w:cs="Arial"/>
              </w:rPr>
              <w:t>Linear Equations, Factoring</w:t>
            </w:r>
          </w:p>
          <w:p w:rsidR="00903645" w:rsidRPr="001F0274" w:rsidRDefault="00903645" w:rsidP="000F2EB0">
            <w:pPr>
              <w:rPr>
                <w:rFonts w:ascii="Arial" w:hAnsi="Arial" w:cs="Arial"/>
              </w:rPr>
            </w:pPr>
            <w:r w:rsidRPr="001F0274">
              <w:rPr>
                <w:rFonts w:ascii="Arial" w:hAnsi="Arial" w:cs="Arial"/>
              </w:rPr>
              <w:t xml:space="preserve"> and Fractions</w:t>
            </w:r>
            <w:r w:rsidR="001F0274" w:rsidRPr="001F0274">
              <w:rPr>
                <w:rFonts w:ascii="Arial" w:hAnsi="Arial" w:cs="Arial"/>
              </w:rPr>
              <w:t xml:space="preserve">               </w:t>
            </w:r>
            <w:r w:rsidR="001F0274">
              <w:rPr>
                <w:rFonts w:ascii="Arial" w:hAnsi="Arial" w:cs="Arial"/>
              </w:rPr>
              <w:t xml:space="preserve">  </w:t>
            </w:r>
            <w:r w:rsidR="00DA73AF">
              <w:rPr>
                <w:rFonts w:ascii="Arial" w:hAnsi="Arial" w:cs="Arial"/>
              </w:rPr>
              <w:t xml:space="preserve">                                            </w:t>
            </w:r>
            <w:r w:rsidR="001F0274" w:rsidRPr="001F0274">
              <w:rPr>
                <w:rFonts w:ascii="Arial" w:hAnsi="Arial" w:cs="Arial"/>
              </w:rPr>
              <w:t xml:space="preserve">10 Hours      </w:t>
            </w:r>
          </w:p>
          <w:p w:rsidR="00903645" w:rsidRPr="001F0274" w:rsidRDefault="00903645" w:rsidP="000F2EB0">
            <w:pPr>
              <w:rPr>
                <w:rFonts w:ascii="Arial" w:hAnsi="Arial"/>
                <w:u w:val="single"/>
              </w:rPr>
            </w:pPr>
          </w:p>
        </w:tc>
      </w:tr>
      <w:tr w:rsidR="00903645" w:rsidTr="00903645">
        <w:trPr>
          <w:trHeight w:val="207"/>
        </w:trPr>
        <w:tc>
          <w:tcPr>
            <w:tcW w:w="675" w:type="dxa"/>
          </w:tcPr>
          <w:p w:rsidR="00903645" w:rsidRDefault="00903645">
            <w:pPr>
              <w:rPr>
                <w:rFonts w:ascii="Arial" w:hAnsi="Arial"/>
              </w:rPr>
            </w:pPr>
          </w:p>
        </w:tc>
        <w:tc>
          <w:tcPr>
            <w:tcW w:w="567" w:type="dxa"/>
          </w:tcPr>
          <w:p w:rsidR="00903645" w:rsidRDefault="00903645">
            <w:pPr>
              <w:rPr>
                <w:rFonts w:ascii="Arial" w:hAnsi="Arial"/>
              </w:rPr>
            </w:pPr>
          </w:p>
        </w:tc>
        <w:tc>
          <w:tcPr>
            <w:tcW w:w="7614" w:type="dxa"/>
          </w:tcPr>
          <w:p w:rsidR="00903645" w:rsidRDefault="00903645">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1F0274" w:rsidRPr="001F0274" w:rsidRDefault="001F0274" w:rsidP="001F0274">
            <w:pPr>
              <w:pStyle w:val="Header"/>
              <w:numPr>
                <w:ilvl w:val="0"/>
                <w:numId w:val="25"/>
              </w:numPr>
              <w:tabs>
                <w:tab w:val="clear" w:pos="4320"/>
                <w:tab w:val="clear" w:pos="8640"/>
              </w:tabs>
              <w:rPr>
                <w:rFonts w:ascii="Arial" w:hAnsi="Arial" w:cs="Arial"/>
                <w:b/>
              </w:rPr>
            </w:pPr>
            <w:r w:rsidRPr="001F0274">
              <w:rPr>
                <w:rFonts w:ascii="Arial" w:hAnsi="Arial" w:cs="Arial"/>
                <w:b/>
                <w:u w:val="single"/>
              </w:rPr>
              <w:t>Basic Technical Mathematics with Calculus</w:t>
            </w:r>
            <w:r w:rsidRPr="001F0274">
              <w:rPr>
                <w:rFonts w:ascii="Arial" w:hAnsi="Arial" w:cs="Arial"/>
                <w:b/>
              </w:rPr>
              <w:t xml:space="preserve"> (9</w:t>
            </w:r>
            <w:r w:rsidRPr="001F0274">
              <w:rPr>
                <w:rFonts w:ascii="Arial" w:hAnsi="Arial" w:cs="Arial"/>
                <w:b/>
                <w:vertAlign w:val="superscript"/>
              </w:rPr>
              <w:t>th</w:t>
            </w:r>
            <w:r w:rsidRPr="001F0274">
              <w:rPr>
                <w:rFonts w:ascii="Arial" w:hAnsi="Arial" w:cs="Arial"/>
                <w:b/>
              </w:rPr>
              <w:t xml:space="preserve"> Edition) Washington, SI Version, Addison-Wesley, Pearson, 2010</w:t>
            </w:r>
          </w:p>
          <w:p w:rsidR="001F0274" w:rsidRDefault="001F0274" w:rsidP="001F0274">
            <w:pPr>
              <w:rPr>
                <w:rFonts w:ascii="Arial" w:hAnsi="Arial" w:cs="Arial"/>
                <w:b/>
                <w:bCs/>
              </w:rPr>
            </w:pPr>
          </w:p>
          <w:p w:rsidR="001F0274" w:rsidRPr="001F0274" w:rsidRDefault="001F0274" w:rsidP="001F0274">
            <w:pPr>
              <w:rPr>
                <w:rFonts w:ascii="Arial" w:hAnsi="Arial" w:cs="Arial"/>
                <w:b/>
                <w:bCs/>
              </w:rPr>
            </w:pPr>
            <w:r w:rsidRPr="001F0274">
              <w:rPr>
                <w:rFonts w:ascii="Arial" w:hAnsi="Arial" w:cs="Arial"/>
                <w:b/>
                <w:bCs/>
              </w:rPr>
              <w:t xml:space="preserve">2. Calculator: </w:t>
            </w:r>
            <w:r w:rsidRPr="001F0274">
              <w:rPr>
                <w:rFonts w:ascii="Arial" w:hAnsi="Arial" w:cs="Arial"/>
              </w:rPr>
              <w:t xml:space="preserve">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w:t>
            </w:r>
            <w:r w:rsidR="005554BB">
              <w:rPr>
                <w:rFonts w:ascii="Arial" w:hAnsi="Arial" w:cs="Arial"/>
              </w:rPr>
              <w:t xml:space="preserve"> </w:t>
            </w:r>
            <w:r w:rsidRPr="001F0274">
              <w:rPr>
                <w:rFonts w:ascii="Arial" w:hAnsi="Arial" w:cs="Arial"/>
              </w:rPr>
              <w:t xml:space="preserve">SHARP Scientific Calculator EL-520W (Civil students),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ii)</w:t>
            </w:r>
            <w:r w:rsidR="005554BB">
              <w:rPr>
                <w:rFonts w:ascii="Arial" w:hAnsi="Arial" w:cs="Arial"/>
              </w:rPr>
              <w:t xml:space="preserve"> </w:t>
            </w:r>
            <w:r w:rsidRPr="001F0274">
              <w:rPr>
                <w:rFonts w:ascii="Arial" w:hAnsi="Arial" w:cs="Arial"/>
              </w:rPr>
              <w:t xml:space="preserve">otherwise any scientific calculator.  </w:t>
            </w:r>
          </w:p>
          <w:p w:rsidR="005F5971" w:rsidRPr="001F0274" w:rsidRDefault="001F0274" w:rsidP="001F0274">
            <w:pPr>
              <w:rPr>
                <w:rFonts w:ascii="Arial" w:hAnsi="Arial" w:cs="Arial"/>
                <w:b/>
              </w:rPr>
            </w:pPr>
            <w:r w:rsidRPr="001F0274">
              <w:rPr>
                <w:rFonts w:ascii="Arial" w:hAnsi="Arial" w:cs="Arial"/>
              </w:rPr>
              <w:br/>
            </w:r>
            <w:r w:rsidR="00EA6633">
              <w:rPr>
                <w:rFonts w:ascii="Arial" w:hAnsi="Arial" w:cs="Arial"/>
                <w:b/>
                <w:bCs/>
                <w:i/>
              </w:rPr>
              <w:t xml:space="preserve">Note:  The use of some </w:t>
            </w:r>
            <w:r w:rsidRPr="001F0274">
              <w:rPr>
                <w:rFonts w:ascii="Arial" w:hAnsi="Arial" w:cs="Arial"/>
                <w:b/>
                <w:bCs/>
                <w:i/>
              </w:rPr>
              <w:t>calcul</w:t>
            </w:r>
            <w:r w:rsidR="00EA6633">
              <w:rPr>
                <w:rFonts w:ascii="Arial" w:hAnsi="Arial" w:cs="Arial"/>
                <w:b/>
                <w:bCs/>
                <w:i/>
              </w:rPr>
              <w:t>ators and other electronic devic</w:t>
            </w:r>
            <w:r w:rsidRPr="001F0274">
              <w:rPr>
                <w:rFonts w:ascii="Arial" w:hAnsi="Arial" w:cs="Arial"/>
                <w:b/>
                <w:bCs/>
                <w:i/>
              </w:rPr>
              <w:t>es may be restricted during tests</w:t>
            </w:r>
            <w:r>
              <w:rPr>
                <w:rFonts w:ascii="Arial" w:hAnsi="Arial" w:cs="Arial"/>
                <w:b/>
                <w:bCs/>
                <w:i/>
              </w:rPr>
              <w:t>, quizzes and some assignments</w:t>
            </w:r>
            <w:r w:rsidRPr="001F0274">
              <w:rPr>
                <w:rFonts w:ascii="Arial" w:hAnsi="Arial" w:cs="Arial"/>
                <w:b/>
                <w:bCs/>
                <w:i/>
              </w:rPr>
              <w:t>.</w:t>
            </w:r>
          </w:p>
          <w:p w:rsidR="005F5971" w:rsidRDefault="005F5971">
            <w:pPr>
              <w:rPr>
                <w:rFonts w:ascii="Arial" w:hAnsi="Arial"/>
                <w:b/>
              </w:rPr>
            </w:pPr>
          </w:p>
          <w:p w:rsidR="005F5971" w:rsidRDefault="005F5971">
            <w:pPr>
              <w:rPr>
                <w:rFonts w:ascii="Arial" w:hAnsi="Arial"/>
                <w:i/>
              </w:rPr>
            </w:pPr>
          </w:p>
        </w:tc>
      </w:tr>
      <w:tr w:rsidR="00D1300B">
        <w:trPr>
          <w:cantSplit/>
        </w:trPr>
        <w:tc>
          <w:tcPr>
            <w:tcW w:w="675" w:type="dxa"/>
          </w:tcPr>
          <w:p w:rsidR="00D1300B" w:rsidRDefault="00877611">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F0274" w:rsidRPr="00BB3B26" w:rsidRDefault="001F0274">
            <w:pPr>
              <w:rPr>
                <w:rFonts w:ascii="Arial" w:hAnsi="Arial"/>
              </w:rPr>
            </w:pPr>
          </w:p>
          <w:p w:rsidR="001F0274" w:rsidRPr="00BB3B26" w:rsidRDefault="001F0274">
            <w:pPr>
              <w:rPr>
                <w:rFonts w:ascii="Arial" w:hAnsi="Arial"/>
              </w:rPr>
            </w:pPr>
            <w:r w:rsidRPr="00BB3B26">
              <w:rPr>
                <w:rFonts w:ascii="Arial" w:hAnsi="Arial"/>
              </w:rPr>
              <w:t>Evaluation will consist of two components:</w:t>
            </w:r>
          </w:p>
          <w:p w:rsidR="001F0274" w:rsidRPr="00BB3B26" w:rsidRDefault="001F0274">
            <w:pPr>
              <w:rPr>
                <w:rFonts w:ascii="Arial" w:hAnsi="Arial"/>
              </w:rPr>
            </w:pPr>
            <w:r w:rsidRPr="00BB3B26">
              <w:rPr>
                <w:rFonts w:ascii="Arial" w:hAnsi="Arial"/>
              </w:rPr>
              <w:t xml:space="preserve"> </w:t>
            </w:r>
          </w:p>
          <w:p w:rsidR="001F0274" w:rsidRPr="00BB3B26" w:rsidRDefault="001F0274">
            <w:pPr>
              <w:rPr>
                <w:rFonts w:ascii="Arial" w:hAnsi="Arial"/>
              </w:rPr>
            </w:pPr>
            <w:r w:rsidRPr="00BB3B26">
              <w:rPr>
                <w:rFonts w:ascii="Arial" w:hAnsi="Arial"/>
              </w:rPr>
              <w:t xml:space="preserve">Tests  worth 70 % </w:t>
            </w:r>
          </w:p>
          <w:p w:rsidR="001F0274" w:rsidRPr="00BB3B26" w:rsidRDefault="001F0274">
            <w:pPr>
              <w:rPr>
                <w:rFonts w:ascii="Arial" w:hAnsi="Arial"/>
              </w:rPr>
            </w:pPr>
            <w:r w:rsidRPr="00BB3B26">
              <w:rPr>
                <w:rFonts w:ascii="Arial" w:hAnsi="Arial"/>
              </w:rPr>
              <w:t>Homework Assignments, In class Assignmen</w:t>
            </w:r>
            <w:r w:rsidR="006B6120" w:rsidRPr="00BB3B26">
              <w:rPr>
                <w:rFonts w:ascii="Arial" w:hAnsi="Arial"/>
              </w:rPr>
              <w:t xml:space="preserve">ts, </w:t>
            </w:r>
            <w:r w:rsidRPr="00BB3B26">
              <w:rPr>
                <w:rFonts w:ascii="Arial" w:hAnsi="Arial"/>
              </w:rPr>
              <w:t>Quizzes worth 30%</w:t>
            </w: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Students must pass both the assigned work and test portion of the course to pass the entire course.</w:t>
            </w:r>
            <w:r w:rsidR="00961264" w:rsidRPr="00BB3B26">
              <w:rPr>
                <w:rFonts w:ascii="Arial" w:hAnsi="Arial"/>
              </w:rPr>
              <w:t xml:space="preserve"> </w:t>
            </w: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There will likely be 4 to 5 tests during the semester and the dates will be identified in class.</w:t>
            </w:r>
          </w:p>
          <w:p w:rsidR="00877611" w:rsidRPr="00BB3B26" w:rsidRDefault="00877611">
            <w:pPr>
              <w:rPr>
                <w:rFonts w:ascii="Arial" w:hAnsi="Arial"/>
              </w:rPr>
            </w:pPr>
          </w:p>
          <w:p w:rsidR="00877611" w:rsidRPr="00BB3B26" w:rsidRDefault="00877611">
            <w:pPr>
              <w:rPr>
                <w:rFonts w:ascii="Arial" w:hAnsi="Arial"/>
              </w:rPr>
            </w:pPr>
            <w:r w:rsidRPr="00BB3B26">
              <w:rPr>
                <w:rFonts w:ascii="Arial" w:hAnsi="Arial"/>
              </w:rPr>
              <w:t xml:space="preserve">Review the Special Notes </w:t>
            </w:r>
            <w:r w:rsidR="008A3B5B" w:rsidRPr="00BB3B26">
              <w:rPr>
                <w:rFonts w:ascii="Arial" w:hAnsi="Arial"/>
              </w:rPr>
              <w:t xml:space="preserve">section of this course outline </w:t>
            </w:r>
            <w:r w:rsidRPr="00BB3B26">
              <w:rPr>
                <w:rFonts w:ascii="Arial" w:hAnsi="Arial"/>
              </w:rPr>
              <w:t xml:space="preserve">for </w:t>
            </w:r>
            <w:r w:rsidR="008A3B5B" w:rsidRPr="00BB3B26">
              <w:rPr>
                <w:rFonts w:ascii="Arial" w:hAnsi="Arial"/>
              </w:rPr>
              <w:t>the professors</w:t>
            </w:r>
            <w:r w:rsidR="005554BB" w:rsidRPr="00804D18">
              <w:rPr>
                <w:rFonts w:ascii="Arial" w:hAnsi="Arial"/>
              </w:rPr>
              <w:t>’</w:t>
            </w:r>
            <w:r w:rsidR="008A3B5B" w:rsidRPr="00BB3B26">
              <w:rPr>
                <w:rFonts w:ascii="Arial" w:hAnsi="Arial"/>
              </w:rPr>
              <w:t xml:space="preserve"> rights and </w:t>
            </w:r>
            <w:r w:rsidR="008A3B5B" w:rsidRPr="00804D18">
              <w:rPr>
                <w:rFonts w:ascii="Arial" w:hAnsi="Arial"/>
              </w:rPr>
              <w:t>students</w:t>
            </w:r>
            <w:r w:rsidR="005554BB" w:rsidRPr="00804D18">
              <w:rPr>
                <w:rFonts w:ascii="Arial" w:hAnsi="Arial"/>
              </w:rPr>
              <w:t>’</w:t>
            </w:r>
            <w:r w:rsidR="008A3B5B" w:rsidRPr="00804D18">
              <w:rPr>
                <w:rFonts w:ascii="Arial" w:hAnsi="Arial"/>
              </w:rPr>
              <w:t xml:space="preserve"> </w:t>
            </w:r>
            <w:r w:rsidR="005554BB" w:rsidRPr="00804D18">
              <w:rPr>
                <w:rFonts w:ascii="Arial" w:hAnsi="Arial"/>
              </w:rPr>
              <w:t>responsibilities</w:t>
            </w:r>
            <w:r w:rsidR="005554BB">
              <w:rPr>
                <w:rFonts w:ascii="Arial" w:hAnsi="Arial"/>
              </w:rPr>
              <w:t xml:space="preserve"> </w:t>
            </w:r>
            <w:r w:rsidR="008A3B5B" w:rsidRPr="00BB3B26">
              <w:rPr>
                <w:rFonts w:ascii="Arial" w:hAnsi="Arial"/>
              </w:rPr>
              <w:t>with respect to the evaluation of tests, assigned work and quizzes.</w:t>
            </w:r>
          </w:p>
          <w:p w:rsidR="006B6120" w:rsidRPr="00BB3B26" w:rsidRDefault="006B6120">
            <w:pPr>
              <w:rPr>
                <w:rFonts w:ascii="Arial" w:hAnsi="Arial"/>
              </w:rPr>
            </w:pPr>
          </w:p>
          <w:p w:rsidR="006B6120" w:rsidRPr="00BB3B26" w:rsidRDefault="006B6120">
            <w:pPr>
              <w:rPr>
                <w:rFonts w:ascii="Arial" w:hAnsi="Arial"/>
              </w:rPr>
            </w:pPr>
            <w:r w:rsidRPr="00804D18">
              <w:rPr>
                <w:rFonts w:ascii="Arial" w:hAnsi="Arial"/>
              </w:rPr>
              <w:t xml:space="preserve">The </w:t>
            </w:r>
            <w:r w:rsidR="005554BB" w:rsidRPr="00804D18">
              <w:rPr>
                <w:rFonts w:ascii="Arial" w:hAnsi="Arial"/>
              </w:rPr>
              <w:t>p</w:t>
            </w:r>
            <w:r w:rsidRPr="00804D18">
              <w:rPr>
                <w:rFonts w:ascii="Arial" w:hAnsi="Arial"/>
              </w:rPr>
              <w:t>rofessor</w:t>
            </w:r>
            <w:r w:rsidRPr="00BB3B26">
              <w:rPr>
                <w:rFonts w:ascii="Arial" w:hAnsi="Arial"/>
              </w:rPr>
              <w:t xml:space="preserve"> reserves the right to adjust the number of tests, assignments and quizzes as warranted.  Any modifications will be discussed in class.  Students with special needs and or circumstances are required to identify</w:t>
            </w:r>
            <w:r w:rsidR="007D1E2F">
              <w:rPr>
                <w:rFonts w:ascii="Arial" w:hAnsi="Arial"/>
              </w:rPr>
              <w:t xml:space="preserve"> their specific needs</w:t>
            </w:r>
            <w:r w:rsidRPr="00BB3B26">
              <w:rPr>
                <w:rFonts w:ascii="Arial" w:hAnsi="Arial"/>
              </w:rPr>
              <w:t xml:space="preserve"> with the professor.</w:t>
            </w: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 xml:space="preserve">Attendance is mandatory and the quizzes, in class </w:t>
            </w:r>
            <w:r w:rsidR="005554BB" w:rsidRPr="007D1E2F">
              <w:rPr>
                <w:rFonts w:ascii="Arial" w:hAnsi="Arial"/>
              </w:rPr>
              <w:t>and</w:t>
            </w:r>
            <w:r w:rsidR="005554BB">
              <w:rPr>
                <w:rFonts w:ascii="Arial" w:hAnsi="Arial"/>
              </w:rPr>
              <w:t xml:space="preserve"> </w:t>
            </w:r>
            <w:r w:rsidRPr="00BB3B26">
              <w:rPr>
                <w:rFonts w:ascii="Arial" w:hAnsi="Arial"/>
              </w:rPr>
              <w:t xml:space="preserve">assigned work will only be marked when completed in class.  </w:t>
            </w:r>
          </w:p>
          <w:p w:rsidR="006B6120" w:rsidRPr="00BB3B26" w:rsidRDefault="006B6120">
            <w:pPr>
              <w:rPr>
                <w:rFonts w:ascii="Arial" w:hAnsi="Arial"/>
              </w:rPr>
            </w:pPr>
          </w:p>
          <w:p w:rsidR="00877611" w:rsidRPr="00BB3B26" w:rsidRDefault="006B6120" w:rsidP="00961264">
            <w:pPr>
              <w:rPr>
                <w:rFonts w:ascii="Arial" w:hAnsi="Arial"/>
              </w:rPr>
            </w:pPr>
            <w:r w:rsidRPr="00BB3B26">
              <w:rPr>
                <w:rFonts w:ascii="Arial" w:hAnsi="Arial"/>
              </w:rPr>
              <w:t xml:space="preserve">It is the students responsibility to notify the professor in advance of any absences and it will be at the professor’s discretion </w:t>
            </w:r>
            <w:r w:rsidR="00877611" w:rsidRPr="00BB3B26">
              <w:rPr>
                <w:rFonts w:ascii="Arial" w:hAnsi="Arial"/>
              </w:rPr>
              <w:t>to</w:t>
            </w:r>
            <w:r w:rsidR="00961264" w:rsidRPr="00BB3B26">
              <w:rPr>
                <w:rFonts w:ascii="Arial" w:hAnsi="Arial"/>
              </w:rPr>
              <w:t xml:space="preserve"> allow rewrites, retakes, modified assignments or quizzes where warranted.</w:t>
            </w:r>
          </w:p>
          <w:p w:rsidR="00877611" w:rsidRPr="00BB3B26" w:rsidRDefault="00877611" w:rsidP="00961264">
            <w:pPr>
              <w:rPr>
                <w:rFonts w:ascii="Arial" w:hAnsi="Arial"/>
              </w:rPr>
            </w:pPr>
          </w:p>
          <w:p w:rsidR="00877611" w:rsidRPr="00BB3B26" w:rsidRDefault="00961264" w:rsidP="00961264">
            <w:pPr>
              <w:rPr>
                <w:rFonts w:ascii="Arial" w:hAnsi="Arial"/>
              </w:rPr>
            </w:pPr>
            <w:r w:rsidRPr="00BB3B26">
              <w:rPr>
                <w:rFonts w:ascii="Arial" w:hAnsi="Arial"/>
              </w:rPr>
              <w:t xml:space="preserve"> Work is to be completed by the assigned dates and times. Failure to do so </w:t>
            </w:r>
            <w:r w:rsidR="00877611" w:rsidRPr="00BB3B26">
              <w:rPr>
                <w:rFonts w:ascii="Arial" w:hAnsi="Arial"/>
              </w:rPr>
              <w:t>may result in zero grades for the assigned work.</w:t>
            </w:r>
            <w:r w:rsidRPr="00BB3B26">
              <w:rPr>
                <w:rFonts w:ascii="Arial" w:hAnsi="Arial"/>
              </w:rPr>
              <w:t xml:space="preserve">  </w:t>
            </w:r>
          </w:p>
          <w:p w:rsidR="00877611" w:rsidRPr="00BB3B26" w:rsidRDefault="00877611" w:rsidP="00961264">
            <w:pPr>
              <w:rPr>
                <w:rFonts w:ascii="Arial" w:hAnsi="Arial"/>
              </w:rPr>
            </w:pPr>
          </w:p>
          <w:p w:rsidR="00D1300B" w:rsidRPr="00BB3B26" w:rsidRDefault="00961264" w:rsidP="00961264">
            <w:pPr>
              <w:rPr>
                <w:rFonts w:ascii="Arial" w:hAnsi="Arial"/>
              </w:rPr>
            </w:pPr>
            <w:r w:rsidRPr="00BB3B26">
              <w:rPr>
                <w:rFonts w:ascii="Arial" w:hAnsi="Arial"/>
              </w:rPr>
              <w:t xml:space="preserve">Some of the assigned work may be provided </w:t>
            </w:r>
            <w:r w:rsidR="008A3B5B" w:rsidRPr="00BB3B26">
              <w:rPr>
                <w:rFonts w:ascii="Arial" w:hAnsi="Arial"/>
              </w:rPr>
              <w:t xml:space="preserve">and or completed </w:t>
            </w:r>
            <w:r w:rsidRPr="00BB3B26">
              <w:rPr>
                <w:rFonts w:ascii="Arial" w:hAnsi="Arial"/>
              </w:rPr>
              <w:t>through the internet via either LMS or MathXL software.</w:t>
            </w:r>
            <w:r w:rsidR="00877611" w:rsidRPr="00BB3B26">
              <w:rPr>
                <w:rFonts w:ascii="Arial" w:hAnsi="Arial"/>
              </w:rPr>
              <w:t xml:space="preserve"> </w:t>
            </w: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C30A3B" w:rsidRDefault="00C30A3B" w:rsidP="0087761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877611" w:rsidRDefault="00877611" w:rsidP="003A0238">
            <w:pPr>
              <w:rPr>
                <w:rFonts w:ascii="Arial" w:hAnsi="Arial"/>
                <w:b/>
              </w:rPr>
            </w:pPr>
          </w:p>
          <w:p w:rsidR="00877611" w:rsidRDefault="00877611" w:rsidP="00877611">
            <w:pPr>
              <w:rPr>
                <w:rFonts w:ascii="Arial" w:hAnsi="Arial" w:cs="Arial"/>
                <w:szCs w:val="24"/>
                <w:u w:val="single"/>
              </w:rPr>
            </w:pPr>
            <w:r w:rsidRPr="00A04590">
              <w:rPr>
                <w:rFonts w:ascii="Arial" w:hAnsi="Arial" w:cs="Arial"/>
                <w:szCs w:val="24"/>
                <w:u w:val="single"/>
              </w:rPr>
              <w:t>Attendance:</w:t>
            </w:r>
          </w:p>
          <w:p w:rsidR="008A3B5B" w:rsidRPr="00A04590" w:rsidRDefault="008A3B5B" w:rsidP="00877611">
            <w:pPr>
              <w:rPr>
                <w:rFonts w:ascii="Arial" w:hAnsi="Arial" w:cs="Arial"/>
                <w:szCs w:val="24"/>
                <w:u w:val="single"/>
              </w:rPr>
            </w:pPr>
          </w:p>
          <w:p w:rsidR="00877611" w:rsidRPr="00A04590" w:rsidRDefault="00877611" w:rsidP="0087761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7611" w:rsidRDefault="00877611" w:rsidP="00877611">
            <w:pPr>
              <w:rPr>
                <w:rFonts w:ascii="Arial" w:hAnsi="Arial" w:cs="Arial"/>
                <w:szCs w:val="24"/>
              </w:rPr>
            </w:pPr>
          </w:p>
          <w:p w:rsidR="008A3B5B" w:rsidRPr="00BB3B26" w:rsidRDefault="008A3B5B" w:rsidP="008A3B5B">
            <w:pPr>
              <w:rPr>
                <w:rFonts w:ascii="Arial" w:hAnsi="Arial"/>
              </w:rPr>
            </w:pPr>
            <w:r w:rsidRPr="00BB3B26">
              <w:rPr>
                <w:rFonts w:ascii="Arial" w:hAnsi="Arial"/>
              </w:rPr>
              <w:t>The Professor reserves the right to adjust the number of tests, assignments and quizzes as warranted.  Any modifications will be discussed in class.  Students with special needs and or circumstances are required to identify with the professor.</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Some of the assigned work may be provided and / or completed through the internet via either LMS or MathXL software. </w:t>
            </w:r>
          </w:p>
          <w:p w:rsidR="008A3B5B" w:rsidRPr="00BB3B26" w:rsidRDefault="008A3B5B" w:rsidP="008A3B5B">
            <w:pPr>
              <w:rPr>
                <w:rFonts w:ascii="Arial" w:hAnsi="Arial"/>
              </w:rPr>
            </w:pPr>
          </w:p>
          <w:p w:rsidR="00D1300B" w:rsidRDefault="00D1300B">
            <w:pPr>
              <w:rPr>
                <w:rFonts w:ascii="Arial" w:hAnsi="Arial"/>
              </w:rPr>
            </w:pPr>
          </w:p>
        </w:tc>
      </w:tr>
      <w:tr w:rsidR="00CB4EB0" w:rsidRPr="00A04590" w:rsidTr="00CB4EB0">
        <w:trPr>
          <w:cantSplit/>
        </w:trPr>
        <w:tc>
          <w:tcPr>
            <w:tcW w:w="675" w:type="dxa"/>
          </w:tcPr>
          <w:p w:rsidR="00CB4EB0" w:rsidRPr="00A04590" w:rsidRDefault="00CB4EB0" w:rsidP="00CB4EB0">
            <w:pPr>
              <w:rPr>
                <w:rFonts w:ascii="Arial" w:hAnsi="Arial"/>
                <w:b/>
              </w:rPr>
            </w:pPr>
            <w:r w:rsidRPr="00A04590">
              <w:rPr>
                <w:rFonts w:ascii="Arial" w:hAnsi="Arial"/>
                <w:b/>
              </w:rPr>
              <w:t>VII.</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3560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E7" w:rsidRDefault="007C4FE7">
      <w:r>
        <w:separator/>
      </w:r>
    </w:p>
  </w:endnote>
  <w:endnote w:type="continuationSeparator" w:id="0">
    <w:p w:rsidR="007C4FE7" w:rsidRDefault="007C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E7" w:rsidRDefault="007C4FE7">
      <w:r>
        <w:separator/>
      </w:r>
    </w:p>
  </w:footnote>
  <w:footnote w:type="continuationSeparator" w:id="0">
    <w:p w:rsidR="007C4FE7" w:rsidRDefault="007C4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D7387">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AD7387">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separate"/>
    </w:r>
    <w:r w:rsidR="00050D50">
      <w:rPr>
        <w:rStyle w:val="PageNumber"/>
        <w:noProof/>
      </w:rPr>
      <w:t>7</w:t>
    </w:r>
    <w:r>
      <w:rPr>
        <w:rStyle w:val="PageNumber"/>
      </w:rPr>
      <w:fldChar w:fldCharType="end"/>
    </w:r>
  </w:p>
  <w:tbl>
    <w:tblPr>
      <w:tblW w:w="10296" w:type="dxa"/>
      <w:tblInd w:w="-1636" w:type="dxa"/>
      <w:tblLayout w:type="fixed"/>
      <w:tblLook w:val="0000" w:firstRow="0" w:lastRow="0" w:firstColumn="0" w:lastColumn="0" w:noHBand="0" w:noVBand="0"/>
    </w:tblPr>
    <w:tblGrid>
      <w:gridCol w:w="1440"/>
      <w:gridCol w:w="2354"/>
      <w:gridCol w:w="1134"/>
      <w:gridCol w:w="306"/>
      <w:gridCol w:w="1134"/>
      <w:gridCol w:w="2488"/>
      <w:gridCol w:w="1440"/>
    </w:tblGrid>
    <w:tr w:rsidR="005F5971" w:rsidTr="00D23271">
      <w:trPr>
        <w:gridBefore w:val="1"/>
        <w:wBefore w:w="1440" w:type="dxa"/>
        <w:trHeight w:val="357"/>
      </w:trPr>
      <w:tc>
        <w:tcPr>
          <w:tcW w:w="3794" w:type="dxa"/>
          <w:gridSpan w:val="3"/>
          <w:vAlign w:val="center"/>
        </w:tcPr>
        <w:p w:rsidR="005F5971" w:rsidRPr="00397D7C" w:rsidRDefault="00397D7C" w:rsidP="00D23271">
          <w:pPr>
            <w:rPr>
              <w:rFonts w:ascii="Arial" w:hAnsi="Arial"/>
              <w:b/>
              <w:snapToGrid w:val="0"/>
            </w:rPr>
          </w:pPr>
          <w:r w:rsidRPr="00397D7C">
            <w:rPr>
              <w:rFonts w:ascii="Arial" w:hAnsi="Arial"/>
              <w:b/>
              <w:snapToGrid w:val="0"/>
            </w:rPr>
            <w:t>T</w:t>
          </w:r>
          <w:r w:rsidR="00D23271">
            <w:rPr>
              <w:rFonts w:ascii="Arial" w:hAnsi="Arial"/>
              <w:b/>
              <w:snapToGrid w:val="0"/>
            </w:rPr>
            <w:t>ECHNICAL MATHEMATICS</w:t>
          </w:r>
        </w:p>
      </w:tc>
      <w:tc>
        <w:tcPr>
          <w:tcW w:w="1134" w:type="dxa"/>
        </w:tcPr>
        <w:p w:rsidR="005F5971" w:rsidRDefault="00D23271">
          <w:pPr>
            <w:pStyle w:val="Header"/>
            <w:jc w:val="center"/>
            <w:rPr>
              <w:rFonts w:ascii="Arial" w:hAnsi="Arial"/>
              <w:snapToGrid w:val="0"/>
            </w:rPr>
          </w:pPr>
          <w:r>
            <w:rPr>
              <w:rFonts w:ascii="Arial" w:hAnsi="Arial"/>
              <w:snapToGrid w:val="0"/>
            </w:rPr>
            <w:t xml:space="preserve">    </w:t>
          </w:r>
        </w:p>
      </w:tc>
      <w:tc>
        <w:tcPr>
          <w:tcW w:w="3928" w:type="dxa"/>
          <w:gridSpan w:val="2"/>
          <w:vAlign w:val="center"/>
        </w:tcPr>
        <w:p w:rsidR="005F5971" w:rsidRPr="00397D7C" w:rsidRDefault="00397D7C" w:rsidP="00D23271">
          <w:pPr>
            <w:pStyle w:val="Header"/>
            <w:jc w:val="right"/>
            <w:rPr>
              <w:rFonts w:ascii="Arial" w:hAnsi="Arial"/>
              <w:b/>
              <w:snapToGrid w:val="0"/>
            </w:rPr>
          </w:pPr>
          <w:r w:rsidRPr="00397D7C">
            <w:rPr>
              <w:rFonts w:ascii="Arial" w:hAnsi="Arial"/>
              <w:b/>
              <w:snapToGrid w:val="0"/>
            </w:rPr>
            <w:t>MTH145-5</w:t>
          </w:r>
        </w:p>
      </w:tc>
    </w:tr>
    <w:tr w:rsidR="005F5971" w:rsidTr="00D23271">
      <w:trPr>
        <w:gridAfter w:val="1"/>
        <w:wAfter w:w="1440" w:type="dxa"/>
      </w:trPr>
      <w:tc>
        <w:tcPr>
          <w:tcW w:w="3794" w:type="dxa"/>
          <w:gridSpan w:val="2"/>
        </w:tcPr>
        <w:p w:rsidR="005F5971" w:rsidRDefault="005F5971" w:rsidP="00397D7C">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gridSpan w:val="3"/>
        </w:tcPr>
        <w:p w:rsidR="005F5971" w:rsidRPr="00397D7C" w:rsidRDefault="005F5971" w:rsidP="00397D7C">
          <w:pPr>
            <w:pStyle w:val="Header"/>
            <w:rPr>
              <w:rFonts w:ascii="Arial" w:hAnsi="Arial"/>
              <w:b/>
              <w:snapToGrid w:val="0"/>
            </w:rPr>
          </w:pPr>
        </w:p>
      </w:tc>
    </w:tr>
  </w:tbl>
  <w:p w:rsidR="005F5971" w:rsidRDefault="00D23271">
    <w:pPr>
      <w:pStyle w:val="Header"/>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34230CB"/>
    <w:multiLevelType w:val="hybridMultilevel"/>
    <w:tmpl w:val="6172CF94"/>
    <w:lvl w:ilvl="0" w:tplc="B31CD6B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C1316F"/>
    <w:multiLevelType w:val="hybridMultilevel"/>
    <w:tmpl w:val="78A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C48B8"/>
    <w:multiLevelType w:val="singleLevel"/>
    <w:tmpl w:val="B31CD6B4"/>
    <w:lvl w:ilvl="0">
      <w:start w:val="1"/>
      <w:numFmt w:val="decimal"/>
      <w:lvlText w:val="%1."/>
      <w:lvlJc w:val="left"/>
      <w:pPr>
        <w:tabs>
          <w:tab w:val="num" w:pos="360"/>
        </w:tabs>
        <w:ind w:left="360" w:hanging="360"/>
      </w:pPr>
      <w:rPr>
        <w:rFonts w:ascii="Arial" w:eastAsia="Times New Roman" w:hAnsi="Arial" w:cs="Arial"/>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E287E42"/>
    <w:multiLevelType w:val="hybridMultilevel"/>
    <w:tmpl w:val="0AEA31B4"/>
    <w:lvl w:ilvl="0" w:tplc="3460AC02">
      <w:start w:val="1"/>
      <w:numFmt w:val="decimal"/>
      <w:lvlText w:val="%1."/>
      <w:lvlJc w:val="left"/>
      <w:pPr>
        <w:ind w:left="54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1A51ED"/>
    <w:multiLevelType w:val="hybridMultilevel"/>
    <w:tmpl w:val="501465A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A129D2"/>
    <w:multiLevelType w:val="hybridMultilevel"/>
    <w:tmpl w:val="0F56D41A"/>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02C38"/>
    <w:multiLevelType w:val="singleLevel"/>
    <w:tmpl w:val="74402B4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F815F7"/>
    <w:multiLevelType w:val="hybridMultilevel"/>
    <w:tmpl w:val="57524E1A"/>
    <w:lvl w:ilvl="0" w:tplc="8B327F2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BEA16CA"/>
    <w:multiLevelType w:val="hybridMultilevel"/>
    <w:tmpl w:val="D7709FD8"/>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EC2820"/>
    <w:multiLevelType w:val="hybridMultilevel"/>
    <w:tmpl w:val="78B05E58"/>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864AD6"/>
    <w:multiLevelType w:val="hybridMultilevel"/>
    <w:tmpl w:val="40CA192E"/>
    <w:lvl w:ilvl="0" w:tplc="B31CD6B4">
      <w:start w:val="1"/>
      <w:numFmt w:val="decimal"/>
      <w:lvlText w:val="%1."/>
      <w:lvlJc w:val="left"/>
      <w:pPr>
        <w:ind w:left="432"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6390C"/>
    <w:multiLevelType w:val="hybridMultilevel"/>
    <w:tmpl w:val="DBDC41F4"/>
    <w:lvl w:ilvl="0" w:tplc="B31CD6B4">
      <w:start w:val="1"/>
      <w:numFmt w:val="decimal"/>
      <w:lvlText w:val="%1."/>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6657C"/>
    <w:multiLevelType w:val="hybridMultilevel"/>
    <w:tmpl w:val="069A9F12"/>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D112FF"/>
    <w:multiLevelType w:val="hybridMultilevel"/>
    <w:tmpl w:val="E6C6CF9C"/>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13C87"/>
    <w:multiLevelType w:val="hybridMultilevel"/>
    <w:tmpl w:val="B0702D3E"/>
    <w:lvl w:ilvl="0" w:tplc="B31CD6B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1B4DDD"/>
    <w:multiLevelType w:val="hybridMultilevel"/>
    <w:tmpl w:val="C76CF75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19"/>
  </w:num>
  <w:num w:numId="5">
    <w:abstractNumId w:val="29"/>
  </w:num>
  <w:num w:numId="6">
    <w:abstractNumId w:val="6"/>
  </w:num>
  <w:num w:numId="7">
    <w:abstractNumId w:val="3"/>
  </w:num>
  <w:num w:numId="8">
    <w:abstractNumId w:val="18"/>
  </w:num>
  <w:num w:numId="9">
    <w:abstractNumId w:val="21"/>
  </w:num>
  <w:num w:numId="10">
    <w:abstractNumId w:val="7"/>
  </w:num>
  <w:num w:numId="11">
    <w:abstractNumId w:val="15"/>
  </w:num>
  <w:num w:numId="12">
    <w:abstractNumId w:val="0"/>
  </w:num>
  <w:num w:numId="13">
    <w:abstractNumId w:val="13"/>
  </w:num>
  <w:num w:numId="14">
    <w:abstractNumId w:val="16"/>
  </w:num>
  <w:num w:numId="15">
    <w:abstractNumId w:val="5"/>
  </w:num>
  <w:num w:numId="16">
    <w:abstractNumId w:val="1"/>
  </w:num>
  <w:num w:numId="17">
    <w:abstractNumId w:val="4"/>
  </w:num>
  <w:num w:numId="18">
    <w:abstractNumId w:val="23"/>
  </w:num>
  <w:num w:numId="19">
    <w:abstractNumId w:val="22"/>
  </w:num>
  <w:num w:numId="20">
    <w:abstractNumId w:val="2"/>
  </w:num>
  <w:num w:numId="21">
    <w:abstractNumId w:val="26"/>
  </w:num>
  <w:num w:numId="22">
    <w:abstractNumId w:val="9"/>
  </w:num>
  <w:num w:numId="23">
    <w:abstractNumId w:val="20"/>
  </w:num>
  <w:num w:numId="24">
    <w:abstractNumId w:val="25"/>
  </w:num>
  <w:num w:numId="25">
    <w:abstractNumId w:val="8"/>
  </w:num>
  <w:num w:numId="26">
    <w:abstractNumId w:val="10"/>
  </w:num>
  <w:num w:numId="27">
    <w:abstractNumId w:val="24"/>
  </w:num>
  <w:num w:numId="28">
    <w:abstractNumId w:val="28"/>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052C"/>
    <w:rsid w:val="0004491B"/>
    <w:rsid w:val="00050D50"/>
    <w:rsid w:val="0006136B"/>
    <w:rsid w:val="0008327E"/>
    <w:rsid w:val="000C1822"/>
    <w:rsid w:val="000E2AD2"/>
    <w:rsid w:val="001065E1"/>
    <w:rsid w:val="0013201F"/>
    <w:rsid w:val="00134DA8"/>
    <w:rsid w:val="0014042A"/>
    <w:rsid w:val="001428EB"/>
    <w:rsid w:val="00175AE0"/>
    <w:rsid w:val="00177078"/>
    <w:rsid w:val="001773C5"/>
    <w:rsid w:val="00191418"/>
    <w:rsid w:val="001B70E7"/>
    <w:rsid w:val="001B72EE"/>
    <w:rsid w:val="001F0274"/>
    <w:rsid w:val="002260D4"/>
    <w:rsid w:val="0023698D"/>
    <w:rsid w:val="002661B7"/>
    <w:rsid w:val="00272FE0"/>
    <w:rsid w:val="00283F8A"/>
    <w:rsid w:val="00295232"/>
    <w:rsid w:val="002D0F95"/>
    <w:rsid w:val="002D240A"/>
    <w:rsid w:val="0037761C"/>
    <w:rsid w:val="00393A61"/>
    <w:rsid w:val="00397D7C"/>
    <w:rsid w:val="003A0238"/>
    <w:rsid w:val="003D0B70"/>
    <w:rsid w:val="003D5562"/>
    <w:rsid w:val="004005FB"/>
    <w:rsid w:val="00423548"/>
    <w:rsid w:val="00441ECC"/>
    <w:rsid w:val="00443A45"/>
    <w:rsid w:val="00455859"/>
    <w:rsid w:val="00475F7B"/>
    <w:rsid w:val="00497B5F"/>
    <w:rsid w:val="004E298B"/>
    <w:rsid w:val="004E721B"/>
    <w:rsid w:val="00503146"/>
    <w:rsid w:val="00516DA0"/>
    <w:rsid w:val="00532940"/>
    <w:rsid w:val="00533537"/>
    <w:rsid w:val="005554BB"/>
    <w:rsid w:val="00562FEE"/>
    <w:rsid w:val="0056705E"/>
    <w:rsid w:val="00571162"/>
    <w:rsid w:val="00572160"/>
    <w:rsid w:val="005A28BC"/>
    <w:rsid w:val="005A6DEE"/>
    <w:rsid w:val="005C10A6"/>
    <w:rsid w:val="005C2540"/>
    <w:rsid w:val="005F5971"/>
    <w:rsid w:val="00613807"/>
    <w:rsid w:val="00626C24"/>
    <w:rsid w:val="00642786"/>
    <w:rsid w:val="006B6120"/>
    <w:rsid w:val="006F6EA4"/>
    <w:rsid w:val="00721404"/>
    <w:rsid w:val="00721FF2"/>
    <w:rsid w:val="00723208"/>
    <w:rsid w:val="00732C1E"/>
    <w:rsid w:val="00754E67"/>
    <w:rsid w:val="0077311B"/>
    <w:rsid w:val="00775507"/>
    <w:rsid w:val="007A023E"/>
    <w:rsid w:val="007A0698"/>
    <w:rsid w:val="007C4FE7"/>
    <w:rsid w:val="007D1E2F"/>
    <w:rsid w:val="007E6621"/>
    <w:rsid w:val="007F132C"/>
    <w:rsid w:val="007F73A4"/>
    <w:rsid w:val="00804D18"/>
    <w:rsid w:val="00807801"/>
    <w:rsid w:val="00820C7A"/>
    <w:rsid w:val="00830839"/>
    <w:rsid w:val="00867048"/>
    <w:rsid w:val="00877611"/>
    <w:rsid w:val="0089050B"/>
    <w:rsid w:val="008A3B5B"/>
    <w:rsid w:val="008B4616"/>
    <w:rsid w:val="008E1CD8"/>
    <w:rsid w:val="00903645"/>
    <w:rsid w:val="0090488E"/>
    <w:rsid w:val="00940EEA"/>
    <w:rsid w:val="00961264"/>
    <w:rsid w:val="009B3E19"/>
    <w:rsid w:val="009B5B24"/>
    <w:rsid w:val="009E6F1B"/>
    <w:rsid w:val="00A01D87"/>
    <w:rsid w:val="00A023DB"/>
    <w:rsid w:val="00A04590"/>
    <w:rsid w:val="00A6395F"/>
    <w:rsid w:val="00A85995"/>
    <w:rsid w:val="00A9176F"/>
    <w:rsid w:val="00A97B10"/>
    <w:rsid w:val="00AC5756"/>
    <w:rsid w:val="00AD7387"/>
    <w:rsid w:val="00AF7AC2"/>
    <w:rsid w:val="00B30EFF"/>
    <w:rsid w:val="00B50404"/>
    <w:rsid w:val="00B778BA"/>
    <w:rsid w:val="00B835FC"/>
    <w:rsid w:val="00BA119A"/>
    <w:rsid w:val="00BA318C"/>
    <w:rsid w:val="00BB3B26"/>
    <w:rsid w:val="00BB78B6"/>
    <w:rsid w:val="00BC5EA4"/>
    <w:rsid w:val="00BC7832"/>
    <w:rsid w:val="00BF45B6"/>
    <w:rsid w:val="00C0550E"/>
    <w:rsid w:val="00C0632C"/>
    <w:rsid w:val="00C14E1D"/>
    <w:rsid w:val="00C30A3B"/>
    <w:rsid w:val="00C53F7E"/>
    <w:rsid w:val="00C712B6"/>
    <w:rsid w:val="00C87B5D"/>
    <w:rsid w:val="00C97440"/>
    <w:rsid w:val="00C97897"/>
    <w:rsid w:val="00CB4EB0"/>
    <w:rsid w:val="00D1300B"/>
    <w:rsid w:val="00D23271"/>
    <w:rsid w:val="00D350DC"/>
    <w:rsid w:val="00D426A9"/>
    <w:rsid w:val="00D70C8C"/>
    <w:rsid w:val="00DA73AF"/>
    <w:rsid w:val="00DC1839"/>
    <w:rsid w:val="00DC1E02"/>
    <w:rsid w:val="00E25868"/>
    <w:rsid w:val="00E8152E"/>
    <w:rsid w:val="00E86FF6"/>
    <w:rsid w:val="00EA6633"/>
    <w:rsid w:val="00EE298C"/>
    <w:rsid w:val="00EE6E49"/>
    <w:rsid w:val="00EF4EC9"/>
    <w:rsid w:val="00F0236B"/>
    <w:rsid w:val="00F03855"/>
    <w:rsid w:val="00F35600"/>
    <w:rsid w:val="00F430A9"/>
    <w:rsid w:val="00FD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2B8EC-6B21-4685-9BD9-A80326FEACBF}">
  <ds:schemaRefs>
    <ds:schemaRef ds:uri="http://schemas.openxmlformats.org/officeDocument/2006/bibliography"/>
  </ds:schemaRefs>
</ds:datastoreItem>
</file>

<file path=customXml/itemProps2.xml><?xml version="1.0" encoding="utf-8"?>
<ds:datastoreItem xmlns:ds="http://schemas.openxmlformats.org/officeDocument/2006/customXml" ds:itemID="{17CB2B29-0226-4D42-9BA0-D8CE9DFA5013}"/>
</file>

<file path=customXml/itemProps3.xml><?xml version="1.0" encoding="utf-8"?>
<ds:datastoreItem xmlns:ds="http://schemas.openxmlformats.org/officeDocument/2006/customXml" ds:itemID="{E2C8BBA1-FD5D-4298-83BF-8F8961A19BAD}"/>
</file>

<file path=customXml/itemProps4.xml><?xml version="1.0" encoding="utf-8"?>
<ds:datastoreItem xmlns:ds="http://schemas.openxmlformats.org/officeDocument/2006/customXml" ds:itemID="{6C8C6124-0D2B-4755-B07B-C97549A9BE5B}"/>
</file>

<file path=docProps/app.xml><?xml version="1.0" encoding="utf-8"?>
<Properties xmlns="http://schemas.openxmlformats.org/officeDocument/2006/extended-properties" xmlns:vt="http://schemas.openxmlformats.org/officeDocument/2006/docPropsVTypes">
  <Template>Normal.dotm</Template>
  <TotalTime>1</TotalTime>
  <Pages>7</Pages>
  <Words>1280</Words>
  <Characters>7299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Turco</dc:creator>
  <cp:lastModifiedBy>Windows User</cp:lastModifiedBy>
  <cp:revision>2</cp:revision>
  <cp:lastPrinted>2011-08-24T18:03:00Z</cp:lastPrinted>
  <dcterms:created xsi:type="dcterms:W3CDTF">2011-08-24T18:04:00Z</dcterms:created>
  <dcterms:modified xsi:type="dcterms:W3CDTF">2011-08-24T18:04:00Z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6796000</vt:r8>
  </property>
</Properties>
</file>